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C1" w:rsidRPr="00185890" w:rsidRDefault="003F11C1" w:rsidP="003F11C1">
      <w:pPr>
        <w:spacing w:line="408" w:lineRule="auto"/>
        <w:ind w:left="120"/>
        <w:jc w:val="center"/>
      </w:pPr>
      <w:r w:rsidRPr="00185890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F11C1" w:rsidRPr="00185890" w:rsidRDefault="003F11C1" w:rsidP="003F11C1">
      <w:pPr>
        <w:spacing w:line="408" w:lineRule="auto"/>
        <w:ind w:left="120"/>
        <w:jc w:val="center"/>
      </w:pPr>
      <w:r w:rsidRPr="00185890">
        <w:rPr>
          <w:rFonts w:ascii="Times New Roman" w:hAnsi="Times New Roman"/>
          <w:b/>
          <w:sz w:val="28"/>
        </w:rPr>
        <w:t>‌</w:t>
      </w:r>
      <w:bookmarkStart w:id="0" w:name="c6077dab-9925-4774-bff8-633c408d96f7"/>
      <w:r w:rsidRPr="00185890">
        <w:rPr>
          <w:rFonts w:ascii="Times New Roman" w:hAnsi="Times New Roman"/>
          <w:b/>
          <w:sz w:val="28"/>
        </w:rPr>
        <w:t>Министерство образования Ставропольского края</w:t>
      </w:r>
      <w:bookmarkEnd w:id="0"/>
      <w:r w:rsidRPr="00185890">
        <w:rPr>
          <w:rFonts w:ascii="Times New Roman" w:hAnsi="Times New Roman"/>
          <w:b/>
          <w:sz w:val="28"/>
        </w:rPr>
        <w:t xml:space="preserve">‌‌ </w:t>
      </w:r>
    </w:p>
    <w:p w:rsidR="003F11C1" w:rsidRPr="00185890" w:rsidRDefault="003F11C1" w:rsidP="003F11C1">
      <w:pPr>
        <w:spacing w:line="408" w:lineRule="auto"/>
        <w:ind w:left="120"/>
        <w:jc w:val="center"/>
      </w:pPr>
      <w:r w:rsidRPr="00185890">
        <w:rPr>
          <w:rFonts w:ascii="Times New Roman" w:hAnsi="Times New Roman"/>
          <w:b/>
          <w:sz w:val="28"/>
        </w:rPr>
        <w:t>‌</w:t>
      </w:r>
      <w:bookmarkStart w:id="1" w:name="788ae511-f951-4a39-a96d-32e07689f645"/>
      <w:r w:rsidRPr="00185890">
        <w:rPr>
          <w:rFonts w:ascii="Times New Roman" w:hAnsi="Times New Roman"/>
          <w:b/>
          <w:sz w:val="28"/>
        </w:rPr>
        <w:t>Комитет образования администрации города Ставрополя</w:t>
      </w:r>
      <w:bookmarkEnd w:id="1"/>
      <w:r w:rsidRPr="00185890">
        <w:rPr>
          <w:rFonts w:ascii="Times New Roman" w:hAnsi="Times New Roman"/>
          <w:b/>
          <w:sz w:val="28"/>
        </w:rPr>
        <w:t>‌</w:t>
      </w:r>
      <w:r w:rsidRPr="00185890">
        <w:rPr>
          <w:rFonts w:ascii="Times New Roman" w:hAnsi="Times New Roman"/>
          <w:sz w:val="28"/>
        </w:rPr>
        <w:t>​</w:t>
      </w:r>
    </w:p>
    <w:p w:rsidR="003F11C1" w:rsidRDefault="003F11C1" w:rsidP="003F11C1">
      <w:pPr>
        <w:spacing w:line="408" w:lineRule="auto"/>
        <w:ind w:left="120"/>
        <w:jc w:val="center"/>
      </w:pPr>
      <w:r w:rsidRPr="00185890">
        <w:rPr>
          <w:rFonts w:ascii="Times New Roman" w:hAnsi="Times New Roman"/>
          <w:b/>
          <w:sz w:val="28"/>
        </w:rPr>
        <w:t xml:space="preserve">МБВСОУ ЦО г. Ставрополя им. </w:t>
      </w:r>
      <w:r>
        <w:rPr>
          <w:rFonts w:ascii="Times New Roman" w:hAnsi="Times New Roman"/>
          <w:b/>
          <w:sz w:val="28"/>
        </w:rPr>
        <w:t>Героя России В.Духина</w:t>
      </w:r>
    </w:p>
    <w:p w:rsidR="003F11C1" w:rsidRDefault="003F11C1" w:rsidP="003F11C1">
      <w:pPr>
        <w:ind w:left="120"/>
      </w:pPr>
    </w:p>
    <w:p w:rsidR="003F11C1" w:rsidRDefault="003F11C1" w:rsidP="003F11C1">
      <w:pPr>
        <w:ind w:left="120"/>
      </w:pPr>
    </w:p>
    <w:p w:rsidR="003F11C1" w:rsidRDefault="003F11C1" w:rsidP="003F11C1">
      <w:pPr>
        <w:ind w:left="120"/>
      </w:pPr>
    </w:p>
    <w:p w:rsidR="003F11C1" w:rsidRDefault="003F11C1" w:rsidP="003F11C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11C1" w:rsidRPr="00E2220E" w:rsidTr="00DE1F20">
        <w:tc>
          <w:tcPr>
            <w:tcW w:w="3114" w:type="dxa"/>
          </w:tcPr>
          <w:p w:rsidR="003F11C1" w:rsidRPr="0040209D" w:rsidRDefault="003F11C1" w:rsidP="00DE1F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3F11C1" w:rsidRPr="008944ED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Руководитель МО</w:t>
            </w:r>
          </w:p>
          <w:p w:rsidR="003F11C1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3F11C1" w:rsidRPr="008944ED" w:rsidRDefault="003F11C1" w:rsidP="00DE1F2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Валовая Г. Е.</w:t>
            </w:r>
          </w:p>
          <w:p w:rsidR="003F11C1" w:rsidRDefault="003F11C1" w:rsidP="00DE1F2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[Номер приказа]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22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.06.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3F11C1" w:rsidRPr="0040209D" w:rsidRDefault="003F11C1" w:rsidP="00DE1F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3F11C1" w:rsidRPr="0040209D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3F11C1" w:rsidRPr="008944ED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УВР</w:t>
            </w:r>
          </w:p>
          <w:p w:rsidR="003F11C1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3F11C1" w:rsidRPr="008944ED" w:rsidRDefault="003F11C1" w:rsidP="00DE1F2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Щербакова Е.В.</w:t>
            </w:r>
          </w:p>
          <w:p w:rsidR="003F11C1" w:rsidRDefault="003F11C1" w:rsidP="00DE1F2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[Номер приказа]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.07.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3F11C1" w:rsidRPr="0040209D" w:rsidRDefault="003F11C1" w:rsidP="00DE1F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3F11C1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3F11C1" w:rsidRPr="008944ED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3F11C1" w:rsidRDefault="003F11C1" w:rsidP="00DE1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3F11C1" w:rsidRPr="008944ED" w:rsidRDefault="003F11C1" w:rsidP="00DE1F2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Логвиненко Л.М.</w:t>
            </w:r>
          </w:p>
          <w:p w:rsidR="003F11C1" w:rsidRDefault="003F11C1" w:rsidP="00DE1F2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[Номер приказа]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.07.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3F11C1" w:rsidRPr="0040209D" w:rsidRDefault="003F11C1" w:rsidP="00DE1F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F11C1" w:rsidRDefault="003F11C1" w:rsidP="003F11C1">
      <w:pPr>
        <w:ind w:left="120"/>
      </w:pPr>
    </w:p>
    <w:p w:rsidR="003F11C1" w:rsidRDefault="003F11C1" w:rsidP="003F11C1">
      <w:pPr>
        <w:ind w:left="120"/>
      </w:pPr>
      <w:r>
        <w:rPr>
          <w:rFonts w:ascii="Times New Roman" w:hAnsi="Times New Roman"/>
          <w:sz w:val="28"/>
        </w:rPr>
        <w:t>‌</w:t>
      </w:r>
    </w:p>
    <w:p w:rsidR="003F11C1" w:rsidRDefault="003F11C1" w:rsidP="003F11C1">
      <w:pPr>
        <w:ind w:left="120"/>
      </w:pPr>
    </w:p>
    <w:p w:rsidR="003F11C1" w:rsidRDefault="003F11C1" w:rsidP="003F11C1">
      <w:pPr>
        <w:ind w:left="120"/>
      </w:pPr>
    </w:p>
    <w:p w:rsidR="003F11C1" w:rsidRDefault="003F11C1" w:rsidP="003F11C1">
      <w:pPr>
        <w:ind w:left="120"/>
      </w:pPr>
    </w:p>
    <w:p w:rsidR="003F11C1" w:rsidRDefault="003F11C1" w:rsidP="003F11C1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F11C1" w:rsidRPr="003B2097" w:rsidRDefault="003F11C1" w:rsidP="003F11C1">
      <w:pPr>
        <w:spacing w:line="408" w:lineRule="auto"/>
        <w:ind w:left="120"/>
        <w:jc w:val="center"/>
      </w:pPr>
      <w:r w:rsidRPr="003B209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ID</w:t>
      </w:r>
      <w:r w:rsidRPr="003B2097">
        <w:rPr>
          <w:rFonts w:ascii="Times New Roman" w:hAnsi="Times New Roman"/>
          <w:sz w:val="28"/>
        </w:rPr>
        <w:t xml:space="preserve"> 214162)</w:t>
      </w:r>
    </w:p>
    <w:p w:rsidR="003F11C1" w:rsidRPr="003B2097" w:rsidRDefault="003F11C1" w:rsidP="003F11C1">
      <w:pPr>
        <w:ind w:left="120"/>
        <w:jc w:val="center"/>
      </w:pPr>
    </w:p>
    <w:p w:rsidR="003F11C1" w:rsidRPr="00185890" w:rsidRDefault="003F11C1" w:rsidP="003F11C1">
      <w:pPr>
        <w:spacing w:line="408" w:lineRule="auto"/>
        <w:ind w:left="120"/>
        <w:jc w:val="center"/>
      </w:pPr>
      <w:r w:rsidRPr="00185890">
        <w:rPr>
          <w:rFonts w:ascii="Times New Roman" w:hAnsi="Times New Roman"/>
          <w:b/>
          <w:sz w:val="28"/>
        </w:rPr>
        <w:t>учебного предмета «Русский язык. Базовый уровень»</w:t>
      </w:r>
    </w:p>
    <w:p w:rsidR="003F11C1" w:rsidRPr="00185890" w:rsidRDefault="003F11C1" w:rsidP="003F11C1">
      <w:pPr>
        <w:spacing w:line="408" w:lineRule="auto"/>
        <w:ind w:left="120"/>
        <w:jc w:val="center"/>
      </w:pPr>
      <w:r w:rsidRPr="00185890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9</w:t>
      </w:r>
      <w:r w:rsidRPr="00185890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</w:p>
    <w:p w:rsidR="003F11C1" w:rsidRPr="00185890" w:rsidRDefault="003F11C1" w:rsidP="003F11C1">
      <w:pPr>
        <w:ind w:left="120"/>
        <w:jc w:val="center"/>
      </w:pPr>
      <w:r w:rsidRPr="00185890">
        <w:rPr>
          <w:rFonts w:ascii="Times New Roman" w:hAnsi="Times New Roman"/>
          <w:sz w:val="28"/>
        </w:rPr>
        <w:t>​</w:t>
      </w:r>
      <w:bookmarkStart w:id="2" w:name="dc72b6e0-474b-4b98-a795-02870ed74afe"/>
      <w:r w:rsidRPr="00185890">
        <w:rPr>
          <w:rFonts w:ascii="Times New Roman" w:hAnsi="Times New Roman"/>
          <w:b/>
          <w:sz w:val="28"/>
        </w:rPr>
        <w:t>Ставрополь‌, 2023-2024</w:t>
      </w:r>
      <w:bookmarkEnd w:id="2"/>
      <w:r w:rsidRPr="00185890">
        <w:rPr>
          <w:rFonts w:ascii="Times New Roman" w:hAnsi="Times New Roman"/>
          <w:b/>
          <w:sz w:val="28"/>
        </w:rPr>
        <w:t>‌</w:t>
      </w:r>
      <w:r w:rsidRPr="00185890">
        <w:rPr>
          <w:rFonts w:ascii="Times New Roman" w:hAnsi="Times New Roman"/>
          <w:sz w:val="28"/>
        </w:rPr>
        <w:t>​</w:t>
      </w:r>
    </w:p>
    <w:p w:rsidR="005B0140" w:rsidRDefault="005B0140">
      <w:pPr>
        <w:pStyle w:val="22"/>
        <w:keepNext/>
        <w:keepLines/>
        <w:shd w:val="clear" w:color="auto" w:fill="auto"/>
        <w:spacing w:after="0"/>
        <w:ind w:left="4200"/>
      </w:pPr>
    </w:p>
    <w:p w:rsidR="003F11C1" w:rsidRDefault="003F11C1">
      <w:pPr>
        <w:pStyle w:val="22"/>
        <w:keepNext/>
        <w:keepLines/>
        <w:shd w:val="clear" w:color="auto" w:fill="auto"/>
        <w:spacing w:after="0"/>
        <w:ind w:left="4200"/>
      </w:pP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60"/>
        <w:jc w:val="left"/>
      </w:pPr>
      <w:bookmarkStart w:id="3" w:name="bookmark5"/>
      <w:r>
        <w:t>ПОЯСНИТЕЛЬНАЯ ЗАПИСКА</w:t>
      </w:r>
      <w:bookmarkEnd w:id="3"/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5B0140" w:rsidRDefault="008A6762">
      <w:pPr>
        <w:pStyle w:val="20"/>
        <w:shd w:val="clear" w:color="auto" w:fill="auto"/>
        <w:spacing w:after="286" w:line="274" w:lineRule="exact"/>
        <w:ind w:left="660" w:firstLine="580"/>
        <w:jc w:val="both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0140" w:rsidRDefault="008A6762">
      <w:pPr>
        <w:pStyle w:val="33"/>
        <w:keepNext/>
        <w:keepLines/>
        <w:shd w:val="clear" w:color="auto" w:fill="auto"/>
        <w:spacing w:after="274" w:line="266" w:lineRule="exact"/>
        <w:ind w:left="660"/>
        <w:jc w:val="left"/>
      </w:pPr>
      <w:bookmarkStart w:id="4" w:name="bookmark6"/>
      <w:r>
        <w:t>ОБЩАЯ ХАРАКТЕРИСТИКА УЧЕБНОГО ПРЕДМЕТА «РУССКИЙ ЯЗЫК»</w:t>
      </w:r>
      <w:bookmarkEnd w:id="4"/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B0140" w:rsidRDefault="008A6762">
      <w:pPr>
        <w:pStyle w:val="20"/>
        <w:shd w:val="clear" w:color="auto" w:fill="auto"/>
        <w:spacing w:after="286" w:line="274" w:lineRule="exact"/>
        <w:ind w:left="660" w:firstLine="580"/>
        <w:jc w:val="both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5B0140" w:rsidRDefault="008A6762">
      <w:pPr>
        <w:pStyle w:val="33"/>
        <w:keepNext/>
        <w:keepLines/>
        <w:shd w:val="clear" w:color="auto" w:fill="auto"/>
        <w:spacing w:after="274" w:line="266" w:lineRule="exact"/>
        <w:ind w:left="660"/>
        <w:jc w:val="left"/>
      </w:pPr>
      <w:bookmarkStart w:id="5" w:name="bookmark7"/>
      <w:r>
        <w:rPr>
          <w:rStyle w:val="34"/>
          <w:b/>
          <w:bCs/>
        </w:rPr>
        <w:t>ЦЕЛИ ИЗУЧЕНИЯ УЧЕБНОГО ПРЕДМЕТА «РУССКИЙ ЯЗЫК»</w:t>
      </w:r>
      <w:bookmarkEnd w:id="5"/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t>Изучение русского языка направлено на достижение следующих целей: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60" w:firstLine="580"/>
        <w:jc w:val="both"/>
      </w:pPr>
      <w: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-человеческой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B0140" w:rsidRDefault="008A6762">
      <w:pPr>
        <w:pStyle w:val="20"/>
        <w:shd w:val="clear" w:color="auto" w:fill="auto"/>
        <w:spacing w:after="286" w:line="274" w:lineRule="exact"/>
        <w:ind w:left="640" w:firstLine="600"/>
        <w:jc w:val="both"/>
      </w:pPr>
      <w: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</w:t>
      </w:r>
      <w:r>
        <w:softHyphen/>
        <w:t>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0140" w:rsidRDefault="008A6762">
      <w:pPr>
        <w:pStyle w:val="30"/>
        <w:shd w:val="clear" w:color="auto" w:fill="auto"/>
        <w:spacing w:after="274" w:line="266" w:lineRule="exact"/>
        <w:ind w:left="640"/>
        <w:jc w:val="both"/>
      </w:pPr>
      <w:r>
        <w:t>МЕСТО УЧЕБНОГО ПРЕДМЕТА «РУССКИЙ ЯЗЫК» В УЧЕБНОМ ПЛАНЕ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  <w:sectPr w:rsidR="005B0140">
          <w:type w:val="continuous"/>
          <w:pgSz w:w="11900" w:h="16840"/>
          <w:pgMar w:top="1361" w:right="709" w:bottom="1390" w:left="881" w:header="0" w:footer="3" w:gutter="0"/>
          <w:cols w:space="720"/>
          <w:noEndnote/>
          <w:docGrid w:linePitch="360"/>
        </w:sectPr>
      </w:pPr>
      <w: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9 классе - 102 часа (3 часа в неделю).</w:t>
      </w:r>
    </w:p>
    <w:p w:rsidR="005B0140" w:rsidRDefault="005B0140">
      <w:pPr>
        <w:spacing w:line="240" w:lineRule="exact"/>
        <w:rPr>
          <w:sz w:val="19"/>
          <w:szCs w:val="19"/>
        </w:rPr>
      </w:pPr>
    </w:p>
    <w:p w:rsidR="005B0140" w:rsidRDefault="005B0140">
      <w:pPr>
        <w:spacing w:before="8" w:after="8" w:line="240" w:lineRule="exact"/>
        <w:rPr>
          <w:sz w:val="19"/>
          <w:szCs w:val="19"/>
        </w:rPr>
      </w:pPr>
    </w:p>
    <w:p w:rsidR="005B0140" w:rsidRDefault="005B0140">
      <w:pPr>
        <w:rPr>
          <w:sz w:val="2"/>
          <w:szCs w:val="2"/>
        </w:rPr>
        <w:sectPr w:rsidR="005B0140">
          <w:pgSz w:w="11900" w:h="16840"/>
          <w:pgMar w:top="1374" w:right="0" w:bottom="1368" w:left="0" w:header="0" w:footer="3" w:gutter="0"/>
          <w:cols w:space="720"/>
          <w:noEndnote/>
          <w:docGrid w:linePitch="360"/>
        </w:sectPr>
      </w:pPr>
    </w:p>
    <w:p w:rsidR="005B0140" w:rsidRDefault="008A6762">
      <w:pPr>
        <w:pStyle w:val="33"/>
        <w:keepNext/>
        <w:keepLines/>
        <w:shd w:val="clear" w:color="auto" w:fill="auto"/>
        <w:spacing w:after="280" w:line="266" w:lineRule="exact"/>
        <w:ind w:left="640"/>
        <w:jc w:val="left"/>
      </w:pPr>
      <w:bookmarkStart w:id="6" w:name="bookmark8"/>
      <w:r>
        <w:lastRenderedPageBreak/>
        <w:t>СОДЕРЖАНИЕ УЧЕБНОГО ПРЕДМЕТА</w:t>
      </w:r>
      <w:bookmarkEnd w:id="6"/>
    </w:p>
    <w:p w:rsidR="005B0140" w:rsidRDefault="008A6762">
      <w:pPr>
        <w:pStyle w:val="33"/>
        <w:keepNext/>
        <w:keepLines/>
        <w:shd w:val="clear" w:color="auto" w:fill="auto"/>
        <w:spacing w:after="278" w:line="266" w:lineRule="exact"/>
        <w:ind w:left="640"/>
        <w:jc w:val="left"/>
      </w:pPr>
      <w:bookmarkStart w:id="7" w:name="bookmark9"/>
      <w:r>
        <w:t>9 КЛАСС</w:t>
      </w:r>
      <w:bookmarkEnd w:id="7"/>
    </w:p>
    <w:p w:rsidR="005B0140" w:rsidRDefault="008A6762">
      <w:pPr>
        <w:pStyle w:val="33"/>
        <w:keepNext/>
        <w:keepLines/>
        <w:shd w:val="clear" w:color="auto" w:fill="auto"/>
        <w:spacing w:line="269" w:lineRule="exact"/>
        <w:ind w:left="640"/>
        <w:jc w:val="left"/>
      </w:pPr>
      <w:bookmarkStart w:id="8" w:name="bookmark10"/>
      <w:r>
        <w:t>Общие сведения о языке</w:t>
      </w:r>
      <w:bookmarkEnd w:id="8"/>
    </w:p>
    <w:p w:rsidR="005B0140" w:rsidRDefault="008A6762">
      <w:pPr>
        <w:pStyle w:val="20"/>
        <w:shd w:val="clear" w:color="auto" w:fill="auto"/>
        <w:spacing w:after="0" w:line="269" w:lineRule="exact"/>
        <w:ind w:left="640" w:firstLine="600"/>
        <w:jc w:val="both"/>
      </w:pPr>
      <w:r>
        <w:t>Роль русского языка в Российской Федерации.</w:t>
      </w:r>
    </w:p>
    <w:p w:rsidR="005B0140" w:rsidRDefault="008A6762">
      <w:pPr>
        <w:pStyle w:val="20"/>
        <w:shd w:val="clear" w:color="auto" w:fill="auto"/>
        <w:spacing w:after="276" w:line="269" w:lineRule="exact"/>
        <w:ind w:left="640" w:firstLine="600"/>
        <w:jc w:val="both"/>
      </w:pPr>
      <w:r>
        <w:t>Русский язык в современном мире.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9" w:name="bookmark11"/>
      <w:r>
        <w:t>Язык и речь</w:t>
      </w:r>
      <w:bookmarkEnd w:id="9"/>
    </w:p>
    <w:p w:rsidR="005B0140" w:rsidRDefault="008A6762">
      <w:pPr>
        <w:pStyle w:val="20"/>
        <w:shd w:val="clear" w:color="auto" w:fill="auto"/>
        <w:spacing w:after="0" w:line="274" w:lineRule="exact"/>
        <w:ind w:left="1240" w:right="500" w:firstLine="0"/>
        <w:jc w:val="both"/>
      </w:pPr>
      <w:r>
        <w:t>Речь устная и письменная, монологическая и диалогическая, полилог (повторение). Виды речевой деятельности: говорение, письмо, аудирование, чтение (повторение). Виды аудирования: выборочное, ознакомительное, детальное.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Виды чтения: изучающее, ознакомительное, просмотровое, поисковое.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Подробное, сжатое, выборочное изложение прочитанного или прослушанного текста. 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Приёмы работы с учебной книгой, лингвистическими словарями, справочной литературой.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0" w:name="bookmark12"/>
      <w:r>
        <w:t>Текст</w:t>
      </w:r>
      <w:bookmarkEnd w:id="10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Информационная переработка текста.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1" w:name="bookmark13"/>
      <w:r>
        <w:t>Функциональные разновидности языка</w:t>
      </w:r>
      <w:bookmarkEnd w:id="11"/>
    </w:p>
    <w:p w:rsidR="005B0140" w:rsidRDefault="008A6762">
      <w:pPr>
        <w:pStyle w:val="20"/>
        <w:shd w:val="clear" w:color="auto" w:fill="auto"/>
        <w:tabs>
          <w:tab w:val="left" w:pos="3491"/>
        </w:tabs>
        <w:spacing w:after="0" w:line="274" w:lineRule="exact"/>
        <w:ind w:left="640" w:firstLine="600"/>
        <w:jc w:val="both"/>
      </w:pPr>
      <w:r>
        <w:t>Функциональные разновидности современного русского языка: разговорная речь; функциональные стили:</w:t>
      </w:r>
      <w:r>
        <w:tab/>
        <w:t>научный (научно-учебный), публицистический, официально</w:t>
      </w:r>
      <w:r>
        <w:softHyphen/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0"/>
      </w:pPr>
      <w:r>
        <w:t>деловой; язык художественной литературы (повторение, обобщение).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B0140" w:rsidRDefault="008A6762">
      <w:pPr>
        <w:pStyle w:val="20"/>
        <w:shd w:val="clear" w:color="auto" w:fill="auto"/>
        <w:spacing w:after="286" w:line="274" w:lineRule="exact"/>
        <w:ind w:left="640" w:firstLine="600"/>
        <w:jc w:val="both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B0140" w:rsidRDefault="008A6762">
      <w:pPr>
        <w:pStyle w:val="33"/>
        <w:keepNext/>
        <w:keepLines/>
        <w:shd w:val="clear" w:color="auto" w:fill="auto"/>
        <w:spacing w:after="280" w:line="266" w:lineRule="exact"/>
        <w:ind w:left="640"/>
        <w:jc w:val="left"/>
      </w:pPr>
      <w:bookmarkStart w:id="12" w:name="bookmark14"/>
      <w:r>
        <w:lastRenderedPageBreak/>
        <w:t>Синтаксис. Культура речи. Пунктуация</w:t>
      </w:r>
      <w:bookmarkEnd w:id="12"/>
    </w:p>
    <w:p w:rsidR="005B0140" w:rsidRDefault="008A6762">
      <w:pPr>
        <w:pStyle w:val="33"/>
        <w:keepNext/>
        <w:keepLines/>
        <w:shd w:val="clear" w:color="auto" w:fill="auto"/>
        <w:spacing w:line="266" w:lineRule="exact"/>
        <w:ind w:left="640"/>
        <w:jc w:val="left"/>
      </w:pPr>
      <w:bookmarkStart w:id="13" w:name="bookmark15"/>
      <w:r>
        <w:t>Сложное предложение</w:t>
      </w:r>
      <w:bookmarkEnd w:id="13"/>
    </w:p>
    <w:p w:rsidR="005B0140" w:rsidRDefault="008A6762">
      <w:pPr>
        <w:pStyle w:val="20"/>
        <w:shd w:val="clear" w:color="auto" w:fill="auto"/>
        <w:spacing w:after="0" w:line="278" w:lineRule="exact"/>
        <w:ind w:left="640" w:firstLine="600"/>
        <w:jc w:val="both"/>
      </w:pPr>
      <w:r>
        <w:t>Понятие о сложном предложении (повторение).</w:t>
      </w:r>
    </w:p>
    <w:p w:rsidR="005B0140" w:rsidRDefault="008A6762">
      <w:pPr>
        <w:pStyle w:val="20"/>
        <w:shd w:val="clear" w:color="auto" w:fill="auto"/>
        <w:spacing w:after="0" w:line="278" w:lineRule="exact"/>
        <w:ind w:left="640" w:firstLine="600"/>
        <w:jc w:val="both"/>
      </w:pPr>
      <w:r>
        <w:t>Классификация сложных предложений.</w:t>
      </w:r>
    </w:p>
    <w:p w:rsidR="005B0140" w:rsidRDefault="008A6762">
      <w:pPr>
        <w:pStyle w:val="20"/>
        <w:shd w:val="clear" w:color="auto" w:fill="auto"/>
        <w:spacing w:after="284" w:line="278" w:lineRule="exact"/>
        <w:ind w:left="640" w:firstLine="600"/>
        <w:jc w:val="both"/>
      </w:pPr>
      <w:r>
        <w:t>Смысловое, структурное и интонационное единство частей сложного предложения.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4" w:name="bookmark16"/>
      <w:r>
        <w:t>Сложносочинённое предложение</w:t>
      </w:r>
      <w:bookmarkEnd w:id="14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Понятие о сложносочинённом предложении, его строении.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Виды сложносочинённых предложений. Средства связи частей сложносочинённого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Интонационные особенности сложносочинённых предложений с разными смысловыми отношениями между частями.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Синтаксический и пунктуационный анализ сложносочинённых предложений.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5" w:name="bookmark17"/>
      <w:r>
        <w:t>Сложноподчинённое предложение</w:t>
      </w:r>
      <w:bookmarkEnd w:id="15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Понятие о сложноподчинённом предложении. Главная и придаточная части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Союзы и союзные слова. Различия подчинительных союзов и союзных слов.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Грамматическая синонимия сложноподчинённых предложений и простых предложений с обособленными членами.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сравнитель-ными.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Style w:val="23"/>
        </w:rPr>
        <w:t>чтобы</w:t>
      </w:r>
      <w:r>
        <w:t xml:space="preserve">, союзными словами </w:t>
      </w:r>
      <w:r>
        <w:rPr>
          <w:rStyle w:val="23"/>
        </w:rPr>
        <w:t>какой</w:t>
      </w:r>
      <w:r>
        <w:t xml:space="preserve">, </w:t>
      </w:r>
      <w:r>
        <w:rPr>
          <w:rStyle w:val="23"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Правила постановки знаков препинания в сложноподчинённых предложениях.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Синтаксический и пунктуационный анализ сложноподчинённых предложений.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6" w:name="bookmark18"/>
      <w:r>
        <w:t>Бессоюзное сложное предложение</w:t>
      </w:r>
      <w:bookmarkEnd w:id="16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Понятие о бессоюзном сложном предложении.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Бессоюзные сложные предложения со значением перечисления. Запятая и точка с </w:t>
      </w:r>
      <w:r>
        <w:lastRenderedPageBreak/>
        <w:t>запятой в бессоюзном сложном предложении.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</w:pPr>
      <w:r>
        <w:t>Синтаксический и пунктуационный анализ бессоюзных сложных предложений.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7" w:name="bookmark19"/>
      <w:r>
        <w:t>Сложные предложения с разными видами союзной и бессоюзной связи</w:t>
      </w:r>
      <w:bookmarkEnd w:id="17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Типы сложных предложений с разными видами связи.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</w:pPr>
      <w:r>
        <w:t>Синтаксический и пунктуационный анализ сложных предложений с разными видами союзной и бессоюзной связи.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18" w:name="bookmark20"/>
      <w:r>
        <w:t>Прямая и косвенная речь</w:t>
      </w:r>
      <w:bookmarkEnd w:id="18"/>
    </w:p>
    <w:p w:rsidR="005B0140" w:rsidRDefault="008A6762">
      <w:pPr>
        <w:pStyle w:val="20"/>
        <w:shd w:val="clear" w:color="auto" w:fill="auto"/>
        <w:spacing w:after="0" w:line="274" w:lineRule="exact"/>
        <w:ind w:left="1240" w:firstLine="0"/>
      </w:pPr>
      <w:r>
        <w:t>Прямая и косвенная речь. Синонимия предложений с прямой и косвенной речью. Цитирование. Способы включения цитат в высказывание.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sectPr w:rsidR="005B0140">
          <w:type w:val="continuous"/>
          <w:pgSz w:w="11900" w:h="16840"/>
          <w:pgMar w:top="1374" w:right="676" w:bottom="1368" w:left="918" w:header="0" w:footer="3" w:gutter="0"/>
          <w:cols w:space="720"/>
          <w:noEndnote/>
          <w:docGrid w:linePitch="360"/>
        </w:sectPr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Применение знаний по синтаксису и пунктуации в практике правописания.</w:t>
      </w:r>
    </w:p>
    <w:p w:rsidR="005B0140" w:rsidRDefault="005B0140">
      <w:pPr>
        <w:spacing w:line="228" w:lineRule="exact"/>
        <w:rPr>
          <w:sz w:val="18"/>
          <w:szCs w:val="18"/>
        </w:rPr>
      </w:pPr>
    </w:p>
    <w:p w:rsidR="005B0140" w:rsidRDefault="005B0140">
      <w:pPr>
        <w:rPr>
          <w:sz w:val="2"/>
          <w:szCs w:val="2"/>
        </w:rPr>
        <w:sectPr w:rsidR="005B0140">
          <w:pgSz w:w="11900" w:h="16840"/>
          <w:pgMar w:top="1375" w:right="0" w:bottom="1371" w:left="0" w:header="0" w:footer="3" w:gutter="0"/>
          <w:cols w:space="720"/>
          <w:noEndnote/>
          <w:docGrid w:linePitch="360"/>
        </w:sectPr>
      </w:pPr>
    </w:p>
    <w:p w:rsidR="005B0140" w:rsidRDefault="008A6762">
      <w:pPr>
        <w:pStyle w:val="20"/>
        <w:shd w:val="clear" w:color="auto" w:fill="auto"/>
        <w:spacing w:after="280"/>
        <w:ind w:left="640" w:firstLine="0"/>
      </w:pPr>
      <w:r>
        <w:lastRenderedPageBreak/>
        <w:t>ПЛАНИРУЕМЫЕ ОБРАЗОВАТЕЛЬНЫЕ РЕЗУЛЬТАТЫ</w:t>
      </w:r>
    </w:p>
    <w:p w:rsidR="005B0140" w:rsidRDefault="008A6762">
      <w:pPr>
        <w:pStyle w:val="20"/>
        <w:shd w:val="clear" w:color="auto" w:fill="auto"/>
        <w:spacing w:after="274"/>
        <w:ind w:left="640" w:firstLine="0"/>
      </w:pPr>
      <w:r>
        <w:t>ЛИЧНОСТНЫЕ РЕЗУЛЬТАТЫ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43"/>
        </w:tabs>
        <w:spacing w:after="0" w:line="274" w:lineRule="exact"/>
        <w:ind w:left="640" w:firstLine="600"/>
        <w:jc w:val="both"/>
      </w:pPr>
      <w:r>
        <w:t>гражданского воспитания: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готовность к участию в гуманитарной деятельности (помощь людям, нуждающимся в ней; волонтёрство);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7"/>
        </w:tabs>
        <w:spacing w:after="0" w:line="274" w:lineRule="exact"/>
        <w:ind w:left="640" w:firstLine="600"/>
        <w:jc w:val="both"/>
      </w:pPr>
      <w:r>
        <w:t>патриотического воспитания: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7"/>
        </w:tabs>
        <w:spacing w:after="0" w:line="274" w:lineRule="exact"/>
        <w:ind w:left="640" w:firstLine="600"/>
        <w:jc w:val="both"/>
      </w:pPr>
      <w:r>
        <w:t>духовно-нравственного воспитания: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7"/>
        </w:tabs>
        <w:spacing w:after="0" w:line="274" w:lineRule="exact"/>
        <w:ind w:left="640" w:firstLine="600"/>
        <w:jc w:val="both"/>
      </w:pPr>
      <w:r>
        <w:t>эстетического воспитания: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осознание важности русского языка как средства коммуникации и самовыражения; </w:t>
      </w:r>
      <w:r>
        <w:lastRenderedPageBreak/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2"/>
        </w:tabs>
        <w:spacing w:after="0" w:line="274" w:lineRule="exact"/>
        <w:ind w:left="640" w:firstLine="60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умение принимать себя и других, не осуждая;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2"/>
        </w:tabs>
        <w:spacing w:after="0" w:line="274" w:lineRule="exact"/>
        <w:ind w:left="640" w:firstLine="600"/>
        <w:jc w:val="both"/>
      </w:pPr>
      <w:r>
        <w:t>трудового воспитания: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умение рассказать о своих планах на будущее;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2"/>
        </w:tabs>
        <w:spacing w:after="0" w:line="274" w:lineRule="exact"/>
        <w:ind w:left="640" w:firstLine="600"/>
        <w:jc w:val="both"/>
      </w:pPr>
      <w:r>
        <w:t>экологического воспитания: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B0140" w:rsidRDefault="008A6762">
      <w:pPr>
        <w:pStyle w:val="20"/>
        <w:numPr>
          <w:ilvl w:val="0"/>
          <w:numId w:val="1"/>
        </w:numPr>
        <w:shd w:val="clear" w:color="auto" w:fill="auto"/>
        <w:tabs>
          <w:tab w:val="left" w:pos="1562"/>
        </w:tabs>
        <w:spacing w:after="0" w:line="274" w:lineRule="exact"/>
        <w:ind w:left="640" w:firstLine="600"/>
        <w:jc w:val="both"/>
      </w:pPr>
      <w:r>
        <w:t>ценности научного познания: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</w:t>
      </w:r>
      <w:r>
        <w:lastRenderedPageBreak/>
        <w:t>и коллективного благополучия;</w:t>
      </w:r>
    </w:p>
    <w:p w:rsidR="005B0140" w:rsidRDefault="008A6762">
      <w:pPr>
        <w:pStyle w:val="30"/>
        <w:numPr>
          <w:ilvl w:val="0"/>
          <w:numId w:val="1"/>
        </w:numPr>
        <w:shd w:val="clear" w:color="auto" w:fill="auto"/>
        <w:tabs>
          <w:tab w:val="left" w:pos="1562"/>
        </w:tabs>
        <w:spacing w:line="274" w:lineRule="exact"/>
        <w:ind w:left="640" w:firstLine="600"/>
        <w:jc w:val="both"/>
      </w:pPr>
      <w:r>
        <w:t>адаптации обучающегося к изменяющимся условиям социальной и природной среды: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t>МЕТАПРЕДМЕТНЫЕ РЕЗУЛЬТАТЫ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Style w:val="23"/>
        </w:rPr>
        <w:t>следующие метапредметные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rPr>
          <w:rStyle w:val="35"/>
        </w:rPr>
        <w:t xml:space="preserve">У обучающегося будут сформированы следующие </w:t>
      </w:r>
      <w:r>
        <w:t>базовые логические действия как часть познавательных универсальных учебных действий</w:t>
      </w:r>
      <w:r>
        <w:rPr>
          <w:rStyle w:val="35"/>
        </w:rPr>
        <w:t>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выявлять и характеризовать существенные признаки языковых единиц, языковых явлений и процессов;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выявлять дефицит информации текста, необходимой для решения поставленной учебной задачи;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rPr>
          <w:rStyle w:val="35"/>
        </w:rPr>
        <w:t xml:space="preserve">У обучающегося будут сформированы следующие </w:t>
      </w:r>
      <w:r>
        <w:t>базовые исследовательские действия как часть познавательных универсальных учебных действий</w:t>
      </w:r>
      <w:r>
        <w:rPr>
          <w:rStyle w:val="35"/>
        </w:rPr>
        <w:t>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использовать вопросы как исследовательский инструмент познания в языковом образовании;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формулировать вопросы, фиксирующие несоответствие между реальным и </w:t>
      </w:r>
      <w:r>
        <w:lastRenderedPageBreak/>
        <w:t>желательным состоянием ситуации, и самостоятельно устанавливать искомое и данное;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rPr>
          <w:rStyle w:val="35"/>
        </w:rPr>
        <w:t xml:space="preserve">У обучающегося будут сформированы следующие </w:t>
      </w:r>
      <w:r>
        <w:t>умения работать с информацией как часть познавательных универсальных учебных действий</w:t>
      </w:r>
      <w:r>
        <w:rPr>
          <w:rStyle w:val="35"/>
        </w:rPr>
        <w:t>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эффективно запоминать и систематизировать информацию.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rPr>
          <w:rStyle w:val="35"/>
        </w:rPr>
        <w:t xml:space="preserve">У обучающегося будут сформированы следующие </w:t>
      </w:r>
      <w:r>
        <w:t>умения общения как часть коммуникативных универсальных учебных действий</w:t>
      </w:r>
      <w:r>
        <w:rPr>
          <w:rStyle w:val="35"/>
        </w:rPr>
        <w:t>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публично представлять результаты проведённого языкового анализа, выполненного </w:t>
      </w:r>
      <w:r>
        <w:lastRenderedPageBreak/>
        <w:t>лингвистического эксперимента, исследования, проекта;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rPr>
          <w:rStyle w:val="35"/>
        </w:rPr>
        <w:t xml:space="preserve">У обучающегося будут сформированы следующие </w:t>
      </w:r>
      <w:r>
        <w:t>умения самоорганизации как части регулятивных универсальных учебных действий</w:t>
      </w:r>
      <w:r>
        <w:rPr>
          <w:rStyle w:val="35"/>
        </w:rPr>
        <w:t>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самостоятельно составлять план действий, вносить необходимые коррективы в ходе его реализации;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делать выбор и брать ответственность за решение.</w:t>
      </w:r>
    </w:p>
    <w:p w:rsidR="005B0140" w:rsidRDefault="008A6762">
      <w:pPr>
        <w:pStyle w:val="30"/>
        <w:shd w:val="clear" w:color="auto" w:fill="auto"/>
        <w:spacing w:line="274" w:lineRule="exact"/>
        <w:ind w:left="640" w:firstLine="600"/>
        <w:jc w:val="both"/>
      </w:pPr>
      <w:r>
        <w:rPr>
          <w:rStyle w:val="35"/>
        </w:rPr>
        <w:t xml:space="preserve">У обучающегося будут сформированы следующие </w:t>
      </w:r>
      <w:r>
        <w:t>умения самоконтроля, эмоционального интеллекта как части регулятивных универсальных учебных действий</w:t>
      </w:r>
      <w:r>
        <w:rPr>
          <w:rStyle w:val="35"/>
        </w:rPr>
        <w:t>: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владеть разными способами самоконтроля (в том числе речевого), самомотивации и рефлексии;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1240" w:right="3240" w:firstLine="0"/>
      </w:pPr>
      <w: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осознавать невозможность контролировать всё вокруг.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 xml:space="preserve">У обучающегося будут сформированы следующие </w:t>
      </w:r>
      <w:r>
        <w:rPr>
          <w:rStyle w:val="23"/>
        </w:rPr>
        <w:t>умения совместной деятельности</w:t>
      </w:r>
      <w:r>
        <w:t>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B0140" w:rsidRDefault="008A6762">
      <w:pPr>
        <w:pStyle w:val="20"/>
        <w:shd w:val="clear" w:color="auto" w:fill="auto"/>
        <w:spacing w:after="286" w:line="274" w:lineRule="exact"/>
        <w:ind w:left="640" w:firstLine="600"/>
        <w:jc w:val="both"/>
      </w:pPr>
      <w:r>
        <w:t xml:space="preserve">оценивать качество своего вклада в общий продукт по критериям, самостоятельно </w:t>
      </w:r>
      <w:r>
        <w:lastRenderedPageBreak/>
        <w:t>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0140" w:rsidRDefault="008A6762">
      <w:pPr>
        <w:pStyle w:val="33"/>
        <w:keepNext/>
        <w:keepLines/>
        <w:shd w:val="clear" w:color="auto" w:fill="auto"/>
        <w:spacing w:after="280" w:line="266" w:lineRule="exact"/>
        <w:jc w:val="right"/>
      </w:pPr>
      <w:bookmarkStart w:id="19" w:name="bookmark21"/>
      <w:r>
        <w:t>ПРЕДМЕТНЫЕ РЕЗУЛЬТАТЫ</w:t>
      </w:r>
      <w:bookmarkEnd w:id="19"/>
    </w:p>
    <w:p w:rsidR="005B0140" w:rsidRDefault="008A6762">
      <w:pPr>
        <w:pStyle w:val="33"/>
        <w:keepNext/>
        <w:keepLines/>
        <w:shd w:val="clear" w:color="auto" w:fill="auto"/>
        <w:spacing w:after="274" w:line="266" w:lineRule="exact"/>
        <w:jc w:val="right"/>
      </w:pPr>
      <w:bookmarkStart w:id="20" w:name="bookmark22"/>
      <w:r>
        <w:t>9 КЛАСС</w:t>
      </w:r>
      <w:bookmarkEnd w:id="20"/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jc w:val="right"/>
      </w:pPr>
      <w:bookmarkStart w:id="21" w:name="bookmark23"/>
      <w:r>
        <w:t>Общие сведения о языке</w:t>
      </w:r>
      <w:bookmarkEnd w:id="21"/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jc w:val="right"/>
      </w:pPr>
      <w:bookmarkStart w:id="22" w:name="bookmark24"/>
      <w:r>
        <w:t>Язык и речь</w:t>
      </w:r>
      <w:bookmarkEnd w:id="22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</w:t>
      </w:r>
      <w:r>
        <w:softHyphen/>
        <w:t>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</w:t>
      </w:r>
      <w:r>
        <w:softHyphen/>
        <w:t>смысловых типов речи.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5B0140" w:rsidRDefault="008A6762">
      <w:pPr>
        <w:pStyle w:val="20"/>
        <w:shd w:val="clear" w:color="auto" w:fill="auto"/>
        <w:spacing w:after="0" w:line="274" w:lineRule="exact"/>
        <w:ind w:firstLine="0"/>
        <w:jc w:val="right"/>
      </w:pPr>
      <w:r>
        <w:t>Устно пересказывать прочитанный или прослушанный текст объёмом не менее 150</w:t>
      </w:r>
    </w:p>
    <w:p w:rsidR="005B0140" w:rsidRDefault="008A6762">
      <w:pPr>
        <w:pStyle w:val="20"/>
        <w:shd w:val="clear" w:color="auto" w:fill="auto"/>
        <w:spacing w:after="0" w:line="274" w:lineRule="exact"/>
        <w:ind w:firstLine="0"/>
        <w:jc w:val="right"/>
      </w:pPr>
      <w:r>
        <w:t>слов.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140-160 слов; словарного диктанта объёмом 35-40 слов;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jc w:val="right"/>
      </w:pPr>
      <w:bookmarkStart w:id="23" w:name="bookmark25"/>
      <w:r>
        <w:t>Текст</w:t>
      </w:r>
      <w:bookmarkEnd w:id="23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</w:pPr>
      <w:r>
        <w:t>Устанавливать принадлежность текста к функционально-смысловому типу речи. Находить в тексте типовые фрагменты - описание, повествование, рассуждение- доказательство, оценочные высказывания.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Прогнозировать содержание текста по заголовку, ключевым словам, зачину или концовке.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Выявлять отличительные признаки текстов разных жанров.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</w:t>
      </w:r>
      <w:r>
        <w:lastRenderedPageBreak/>
        <w:t>жанра сочинения, характера темы.</w:t>
      </w:r>
    </w:p>
    <w:p w:rsidR="005B0140" w:rsidRDefault="008A6762">
      <w:pPr>
        <w:pStyle w:val="20"/>
        <w:shd w:val="clear" w:color="auto" w:fill="auto"/>
        <w:tabs>
          <w:tab w:val="left" w:pos="7926"/>
        </w:tabs>
        <w:spacing w:after="0" w:line="274" w:lineRule="exact"/>
        <w:ind w:left="640" w:firstLine="600"/>
        <w:jc w:val="both"/>
      </w:pPr>
      <w:r>
        <w:t>Владеть умениями информационной переработки текста:</w:t>
      </w:r>
      <w:r>
        <w:tab/>
        <w:t>выделять главную и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0"/>
        <w:jc w:val="both"/>
      </w:pPr>
      <w:r>
        <w:t>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Представлять сообщение на заданную тему в виде презентации.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- не менее 300 слов).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600"/>
        <w:jc w:val="both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both"/>
      </w:pPr>
      <w:bookmarkStart w:id="24" w:name="bookmark26"/>
      <w:r>
        <w:t>Функциональные разновидности языка</w:t>
      </w:r>
      <w:bookmarkEnd w:id="24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</w:t>
      </w:r>
      <w:r>
        <w:softHyphen/>
        <w:t>смысловым типам речи, функциональным разновидностям языка.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Составлять тезисы, конспект, писать рецензию, реферат.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B0140" w:rsidRDefault="008A6762">
      <w:pPr>
        <w:pStyle w:val="20"/>
        <w:shd w:val="clear" w:color="auto" w:fill="auto"/>
        <w:spacing w:after="57" w:line="274" w:lineRule="exact"/>
        <w:ind w:left="640" w:firstLine="600"/>
        <w:jc w:val="both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B0140" w:rsidRDefault="008A6762">
      <w:pPr>
        <w:pStyle w:val="33"/>
        <w:keepNext/>
        <w:keepLines/>
        <w:shd w:val="clear" w:color="auto" w:fill="auto"/>
        <w:spacing w:line="552" w:lineRule="exact"/>
        <w:ind w:left="640"/>
        <w:jc w:val="both"/>
      </w:pPr>
      <w:bookmarkStart w:id="25" w:name="bookmark27"/>
      <w:r>
        <w:t>Система языка</w:t>
      </w:r>
      <w:bookmarkEnd w:id="25"/>
    </w:p>
    <w:p w:rsidR="005B0140" w:rsidRDefault="008A6762">
      <w:pPr>
        <w:pStyle w:val="33"/>
        <w:keepNext/>
        <w:keepLines/>
        <w:shd w:val="clear" w:color="auto" w:fill="auto"/>
        <w:spacing w:line="552" w:lineRule="exact"/>
        <w:ind w:left="640" w:right="5300"/>
        <w:jc w:val="left"/>
      </w:pPr>
      <w:bookmarkStart w:id="26" w:name="bookmark28"/>
      <w:r>
        <w:t>Синтаксис. Культура речи. Пунктуация Сложносочинённое предложение</w:t>
      </w:r>
      <w:bookmarkEnd w:id="26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Выявлять основные средства синтаксической связи между частями сложного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600"/>
        <w:jc w:val="both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</w:t>
      </w:r>
      <w:r>
        <w:lastRenderedPageBreak/>
        <w:t>отношений между частями.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Понимать особенности употребления сложносочинённых предложений в речи.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Соблюдать основные нормы построения сложносочинённого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Понимать явления грамматической синонимии сложно-сочинённых предложений и простых предложений с однородными членами; использовать соответствующие конструкции в речи.</w:t>
      </w:r>
    </w:p>
    <w:p w:rsidR="005B0140" w:rsidRDefault="008A6762">
      <w:pPr>
        <w:pStyle w:val="20"/>
        <w:shd w:val="clear" w:color="auto" w:fill="auto"/>
        <w:tabs>
          <w:tab w:val="left" w:pos="2646"/>
        </w:tabs>
        <w:spacing w:after="0" w:line="274" w:lineRule="exact"/>
        <w:ind w:left="640" w:firstLine="580"/>
        <w:jc w:val="both"/>
      </w:pPr>
      <w:r>
        <w:t>Проводить</w:t>
      </w:r>
      <w:r>
        <w:tab/>
        <w:t>синтаксический и пунктуационный анализ сложносочинённых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0"/>
      </w:pPr>
      <w:r>
        <w:t>предложений.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580"/>
        <w:jc w:val="both"/>
      </w:pPr>
      <w:r>
        <w:t>Применять правила постановки знаков препинания в сложносочинённых предложениях.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27" w:name="bookmark29"/>
      <w:r>
        <w:t>Сложноподчинённое предложение</w:t>
      </w:r>
      <w:bookmarkEnd w:id="27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Различать подчинительные союзы и союзные слова.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Выявлять однородное, неоднородное и последовательное подчинение придаточных частей.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Соблюдать основные нормы построения сложноподчинённого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Понимать особенности употребления сложноподчинённых предложений в речи.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Проводить синтаксический и пунктуационный анализ сложноподчинённых предложений.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580"/>
        <w:jc w:val="both"/>
      </w:pPr>
      <w:r>
        <w:t>Применять нормы построения сложноподчинённых предложений и правила постановки знаков препинания в них.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28" w:name="bookmark30"/>
      <w:r>
        <w:t>Бессоюзное сложное предложение</w:t>
      </w:r>
      <w:bookmarkEnd w:id="28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Соблюдать основные грамматические нормы построения бессоюзного сложного предложения.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Понимать особенности употребления бессоюзных сложных предложений в речи.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jc w:val="both"/>
      </w:pPr>
      <w:r>
        <w:t>Проводить синтаксический и пунктуационный анализ бессоюзных сложных предложений.</w:t>
      </w:r>
    </w:p>
    <w:p w:rsidR="005B0140" w:rsidRDefault="008A6762">
      <w:pPr>
        <w:pStyle w:val="20"/>
        <w:shd w:val="clear" w:color="auto" w:fill="auto"/>
        <w:spacing w:after="286" w:line="274" w:lineRule="exact"/>
        <w:ind w:left="640" w:firstLine="580"/>
        <w:jc w:val="both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предложе-ниях.</w:t>
      </w:r>
    </w:p>
    <w:p w:rsidR="005B0140" w:rsidRDefault="008A6762">
      <w:pPr>
        <w:pStyle w:val="33"/>
        <w:keepNext/>
        <w:keepLines/>
        <w:shd w:val="clear" w:color="auto" w:fill="auto"/>
        <w:spacing w:line="266" w:lineRule="exact"/>
        <w:ind w:left="640"/>
        <w:jc w:val="left"/>
      </w:pPr>
      <w:bookmarkStart w:id="29" w:name="bookmark31"/>
      <w:r>
        <w:t>Сложные предложения с разными видами союзной и бессоюзной связи</w:t>
      </w:r>
      <w:bookmarkEnd w:id="29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</w:pPr>
      <w:r>
        <w:t>Распознавать типы сложных предложений с разными видами связи.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</w:pPr>
      <w:r>
        <w:t>Соблюдать основные нормы построения сложных предложений с разными видами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0"/>
      </w:pPr>
      <w:r>
        <w:t>связи.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</w:pPr>
      <w:r>
        <w:t>Употреблять сложные предложения с разными видами связи в речи.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</w:pPr>
      <w:r>
        <w:lastRenderedPageBreak/>
        <w:t>Проводить синтаксический и пунктуационный анализ сложных предложений с разными видами связи.</w:t>
      </w:r>
    </w:p>
    <w:p w:rsidR="005B0140" w:rsidRDefault="008A6762">
      <w:pPr>
        <w:pStyle w:val="20"/>
        <w:shd w:val="clear" w:color="auto" w:fill="auto"/>
        <w:spacing w:after="280" w:line="274" w:lineRule="exact"/>
        <w:ind w:left="640" w:firstLine="580"/>
      </w:pPr>
      <w:r>
        <w:t>Применять правила постановки знаков препинания в сложных предложениях с разными видами связи.</w:t>
      </w:r>
    </w:p>
    <w:p w:rsidR="005B0140" w:rsidRDefault="008A6762">
      <w:pPr>
        <w:pStyle w:val="33"/>
        <w:keepNext/>
        <w:keepLines/>
        <w:shd w:val="clear" w:color="auto" w:fill="auto"/>
        <w:spacing w:line="274" w:lineRule="exact"/>
        <w:ind w:left="640"/>
        <w:jc w:val="left"/>
      </w:pPr>
      <w:bookmarkStart w:id="30" w:name="bookmark32"/>
      <w:r>
        <w:t>Прямая и косвенная речь</w:t>
      </w:r>
      <w:bookmarkEnd w:id="30"/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</w:pPr>
      <w:r>
        <w:t>Распознавать прямую и косвенную речь; выявлять синонимию предложений с прямой и косвенной речью.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</w:pPr>
      <w:r>
        <w:t>Уметь цитировать и применять разные способы включения цитат в высказывание. Соблюдать основные нормы построения предложений с прямой и косвенной речью, при цитировании.</w:t>
      </w:r>
    </w:p>
    <w:p w:rsidR="005B0140" w:rsidRDefault="008A6762">
      <w:pPr>
        <w:pStyle w:val="20"/>
        <w:shd w:val="clear" w:color="auto" w:fill="auto"/>
        <w:spacing w:after="0" w:line="274" w:lineRule="exact"/>
        <w:ind w:left="640" w:firstLine="580"/>
        <w:sectPr w:rsidR="005B0140">
          <w:type w:val="continuous"/>
          <w:pgSz w:w="11900" w:h="16840"/>
          <w:pgMar w:top="1375" w:right="677" w:bottom="1371" w:left="923" w:header="0" w:footer="3" w:gutter="0"/>
          <w:cols w:space="720"/>
          <w:noEndnote/>
          <w:docGrid w:linePitch="360"/>
        </w:sectPr>
      </w:pPr>
      <w:r>
        <w:t>Применять правила постановки знаков препинания в предложениях с прямой и косвенной речью, при цитировании.</w:t>
      </w:r>
    </w:p>
    <w:p w:rsidR="005B0140" w:rsidRDefault="008A6762">
      <w:pPr>
        <w:pStyle w:val="10"/>
        <w:keepNext/>
        <w:keepLines/>
        <w:shd w:val="clear" w:color="auto" w:fill="auto"/>
        <w:ind w:left="300"/>
      </w:pPr>
      <w:bookmarkStart w:id="31" w:name="bookmark33"/>
      <w:r>
        <w:lastRenderedPageBreak/>
        <w:t>ТЕМАТИЧЕСКОЕ ПЛАНИРОВАНИЕ 9 КЛАСС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5069"/>
        <w:gridCol w:w="1205"/>
        <w:gridCol w:w="1838"/>
        <w:gridCol w:w="1910"/>
        <w:gridCol w:w="2842"/>
      </w:tblGrid>
      <w:tr w:rsidR="005B0140">
        <w:trPr>
          <w:trHeight w:hRule="exact"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№ п/п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Наименование разделов и тем программы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Электронные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(цифровые)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образовательные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ресурсы</w:t>
            </w:r>
          </w:p>
        </w:tc>
      </w:tr>
      <w:tr w:rsidR="005B0140">
        <w:trPr>
          <w:trHeight w:hRule="exact" w:val="960"/>
          <w:jc w:val="center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5B0140">
            <w:pPr>
              <w:framePr w:w="14050" w:wrap="notBeside" w:vAnchor="text" w:hAnchor="text" w:xAlign="center" w:y="1"/>
            </w:pPr>
          </w:p>
        </w:tc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5B0140">
            <w:pPr>
              <w:framePr w:w="14050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Контрольные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Практические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5B0140">
            <w:pPr>
              <w:framePr w:w="14050" w:wrap="notBeside" w:vAnchor="text" w:hAnchor="text" w:xAlign="center" w:y="1"/>
            </w:pPr>
          </w:p>
        </w:tc>
      </w:tr>
      <w:tr w:rsidR="005B0140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Раздел 1. Общие сведения о языке</w:t>
            </w:r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Роль русского языка в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" w:history="1">
              <w:r>
                <w:rPr>
                  <w:rStyle w:val="2105pt"/>
                </w:rPr>
                <w:t>httDs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/7</w:t>
              </w:r>
              <w:r>
                <w:rPr>
                  <w:rStyle w:val="2105pt"/>
                </w:rPr>
                <w:t>f</w:t>
              </w:r>
              <w:r w:rsidRPr="003F11C1">
                <w:rPr>
                  <w:rStyle w:val="2105pt"/>
                  <w:lang w:val="ru-RU"/>
                </w:rPr>
                <w:t>419</w:t>
              </w:r>
              <w:r>
                <w:rPr>
                  <w:rStyle w:val="2105pt"/>
                </w:rPr>
                <w:t>b</w:t>
              </w:r>
              <w:r w:rsidRPr="003F11C1">
                <w:rPr>
                  <w:rStyle w:val="2105pt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Русский язык в современном мире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" w:history="1">
              <w:r>
                <w:rPr>
                  <w:rStyle w:val="2105pt"/>
                </w:rPr>
                <w:t>httos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/7</w:t>
              </w:r>
              <w:r>
                <w:rPr>
                  <w:rStyle w:val="2105pt"/>
                </w:rPr>
                <w:t>f</w:t>
              </w:r>
              <w:r w:rsidRPr="003F11C1">
                <w:rPr>
                  <w:rStyle w:val="2105pt"/>
                  <w:lang w:val="ru-RU"/>
                </w:rPr>
                <w:t>419</w:t>
              </w:r>
              <w:r>
                <w:rPr>
                  <w:rStyle w:val="2105pt"/>
                </w:rPr>
                <w:t>b</w:t>
              </w:r>
              <w:r w:rsidRPr="003F11C1">
                <w:rPr>
                  <w:rStyle w:val="2105pt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Итого по разделу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Раздел 2. Язык и речь</w:t>
            </w:r>
          </w:p>
        </w:tc>
      </w:tr>
      <w:tr w:rsidR="005B0140">
        <w:trPr>
          <w:trHeight w:hRule="exact" w:val="13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Речь устная и письменная, монологическая и диалогическая (повторение). Виды речевой деятельности: аудирование, чтение,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говорение, письмо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" w:history="1">
              <w:r>
                <w:rPr>
                  <w:rStyle w:val="2105pt"/>
                </w:rPr>
                <w:t>httos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/7</w:t>
              </w:r>
              <w:r>
                <w:rPr>
                  <w:rStyle w:val="2105pt"/>
                </w:rPr>
                <w:t>f</w:t>
              </w:r>
              <w:r w:rsidRPr="003F11C1">
                <w:rPr>
                  <w:rStyle w:val="2105pt"/>
                  <w:lang w:val="ru-RU"/>
                </w:rPr>
                <w:t>419</w:t>
              </w:r>
              <w:r>
                <w:rPr>
                  <w:rStyle w:val="2105pt"/>
                </w:rPr>
                <w:t>b</w:t>
              </w:r>
              <w:r w:rsidRPr="003F11C1">
                <w:rPr>
                  <w:rStyle w:val="2105pt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Итого по разделу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Раздел 3. Текст</w:t>
            </w:r>
          </w:p>
        </w:tc>
      </w:tr>
      <w:tr w:rsidR="005B0140">
        <w:trPr>
          <w:trHeight w:hRule="exact" w:val="16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</w:t>
            </w:r>
          </w:p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текста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0" w:history="1">
              <w:r>
                <w:rPr>
                  <w:rStyle w:val="2105pt"/>
                </w:rPr>
                <w:t>httos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/7</w:t>
              </w:r>
              <w:r>
                <w:rPr>
                  <w:rStyle w:val="2105pt"/>
                </w:rPr>
                <w:t>f</w:t>
              </w:r>
              <w:r w:rsidRPr="003F11C1">
                <w:rPr>
                  <w:rStyle w:val="2105pt"/>
                  <w:lang w:val="ru-RU"/>
                </w:rPr>
                <w:t>419</w:t>
              </w:r>
              <w:r>
                <w:rPr>
                  <w:rStyle w:val="2105pt"/>
                </w:rPr>
                <w:t>b</w:t>
              </w:r>
              <w:r w:rsidRPr="003F11C1">
                <w:rPr>
                  <w:rStyle w:val="2105pt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557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Итого по разделу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Раздел 4. Функциональные разновидности языка</w:t>
            </w:r>
          </w:p>
        </w:tc>
      </w:tr>
      <w:tr w:rsidR="005B0140">
        <w:trPr>
          <w:trHeight w:hRule="exact" w:val="3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Функциональные разновидности языка. Язык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Библиотека ЦОК</w:t>
            </w:r>
          </w:p>
        </w:tc>
      </w:tr>
    </w:tbl>
    <w:p w:rsidR="005B0140" w:rsidRDefault="005B0140">
      <w:pPr>
        <w:framePr w:w="14050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5069"/>
        <w:gridCol w:w="1205"/>
        <w:gridCol w:w="1838"/>
        <w:gridCol w:w="1910"/>
        <w:gridCol w:w="2842"/>
      </w:tblGrid>
      <w:tr w:rsidR="005B0140">
        <w:trPr>
          <w:trHeight w:hRule="exact" w:val="100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A32B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11" w:history="1">
              <w:r w:rsidR="008A6762">
                <w:rPr>
                  <w:rStyle w:val="26"/>
                </w:rPr>
                <w:t>https</w:t>
              </w:r>
              <w:r w:rsidR="008A6762" w:rsidRPr="003F11C1">
                <w:rPr>
                  <w:rStyle w:val="26"/>
                  <w:lang w:val="ru-RU"/>
                </w:rPr>
                <w:t>://</w:t>
              </w:r>
              <w:r w:rsidR="008A6762">
                <w:rPr>
                  <w:rStyle w:val="26"/>
                </w:rPr>
                <w:t>m</w:t>
              </w:r>
              <w:r w:rsidR="008A6762" w:rsidRPr="003F11C1">
                <w:rPr>
                  <w:rStyle w:val="26"/>
                  <w:lang w:val="ru-RU"/>
                </w:rPr>
                <w:t>.</w:t>
              </w:r>
              <w:r w:rsidR="008A6762">
                <w:rPr>
                  <w:rStyle w:val="26"/>
                </w:rPr>
                <w:t>edsoo</w:t>
              </w:r>
              <w:r w:rsidR="008A6762" w:rsidRPr="003F11C1">
                <w:rPr>
                  <w:rStyle w:val="26"/>
                  <w:lang w:val="ru-RU"/>
                </w:rPr>
                <w:t>.</w:t>
              </w:r>
              <w:r w:rsidR="008A6762">
                <w:rPr>
                  <w:rStyle w:val="26"/>
                </w:rPr>
                <w:t>ru</w:t>
              </w:r>
              <w:r w:rsidR="008A6762" w:rsidRPr="003F11C1">
                <w:rPr>
                  <w:rStyle w:val="26"/>
                  <w:lang w:val="ru-RU"/>
                </w:rPr>
                <w:t>/7</w:t>
              </w:r>
              <w:r w:rsidR="008A6762">
                <w:rPr>
                  <w:rStyle w:val="26"/>
                </w:rPr>
                <w:t>f</w:t>
              </w:r>
              <w:r w:rsidR="008A6762" w:rsidRPr="003F11C1">
                <w:rPr>
                  <w:rStyle w:val="26"/>
                  <w:lang w:val="ru-RU"/>
                </w:rPr>
                <w:t>419</w:t>
              </w:r>
              <w:r w:rsidR="008A6762">
                <w:rPr>
                  <w:rStyle w:val="26"/>
                </w:rPr>
                <w:t>b</w:t>
              </w:r>
              <w:r w:rsidR="008A6762"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Научный стиль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5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Итого по разделу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Раздел 5. Система языка. Синтаксис. Культура речи. Пунктуация</w:t>
            </w:r>
          </w:p>
        </w:tc>
      </w:tr>
      <w:tr w:rsidR="005B0140">
        <w:trPr>
          <w:trHeight w:hRule="exact"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Сложное предложение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3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Сложносочинённое предложение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5.3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Сложноподчинённое предложение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5.4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Бессоюзное сложное предложение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5.5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83" w:lineRule="exact"/>
              <w:ind w:left="240" w:firstLine="0"/>
            </w:pPr>
            <w:r>
              <w:rPr>
                <w:rStyle w:val="25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5.6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Прямая и косвенная речь. Цитирование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rn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5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Итого по разделу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69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58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Повторение пройденного материала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1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rn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rn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/7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419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562"/>
          <w:jc w:val="center"/>
        </w:trPr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ОБЩЕЕ КОЛИЧЕСТВО ЧАСОВ ПО ПРОГРАММЕ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40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0140" w:rsidRDefault="005B0140">
      <w:pPr>
        <w:framePr w:w="14050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p w:rsidR="005B0140" w:rsidRDefault="008A6762">
      <w:pPr>
        <w:pStyle w:val="10"/>
        <w:keepNext/>
        <w:keepLines/>
        <w:shd w:val="clear" w:color="auto" w:fill="auto"/>
        <w:spacing w:line="379" w:lineRule="exact"/>
        <w:ind w:left="940" w:right="9760"/>
      </w:pPr>
      <w:bookmarkStart w:id="32" w:name="bookmark34"/>
      <w:r>
        <w:lastRenderedPageBreak/>
        <w:t>ПОУРОЧНОЕ ПЛАНИРОВАНИЕ 9 КЛАСС</w:t>
      </w:r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3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№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Дата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изучения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план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60" w:firstLine="0"/>
            </w:pPr>
            <w:r>
              <w:rPr>
                <w:rStyle w:val="24"/>
              </w:rPr>
              <w:t>Дата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60" w:firstLine="0"/>
            </w:pPr>
            <w:r>
              <w:rPr>
                <w:rStyle w:val="24"/>
              </w:rPr>
              <w:t>изучения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60" w:firstLine="0"/>
            </w:pPr>
            <w:r>
              <w:rPr>
                <w:rStyle w:val="24"/>
              </w:rPr>
              <w:t>факт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Электронные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цифровые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образовательные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4"/>
              </w:rPr>
              <w:t>ресурсы</w:t>
            </w:r>
          </w:p>
        </w:tc>
      </w:tr>
      <w:tr w:rsidR="005B0140">
        <w:trPr>
          <w:trHeight w:hRule="exact" w:val="12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5B0140">
            <w:pPr>
              <w:framePr w:w="15062" w:wrap="notBeside" w:vAnchor="text" w:hAnchor="text" w:xAlign="center" w:y="1"/>
            </w:pPr>
          </w:p>
        </w:tc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5B0140">
            <w:pPr>
              <w:framePr w:w="15062" w:wrap="notBeside" w:vAnchor="text" w:hAnchor="text" w:xAlign="center" w:y="1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Контрольные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Практические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4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5B0140">
            <w:pPr>
              <w:framePr w:w="15062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5B0140">
            <w:pPr>
              <w:framePr w:w="15062" w:wrap="notBeside" w:vAnchor="text" w:hAnchor="text" w:xAlign="center" w:y="1"/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1.09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1" w:history="1">
              <w:r>
                <w:rPr>
                  <w:rStyle w:val="26"/>
                </w:rPr>
                <w:t>httDs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2</w:t>
              </w:r>
              <w:r>
                <w:rPr>
                  <w:rStyle w:val="26"/>
                </w:rPr>
                <w:t>bae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Русский язык — государственный язык Российской Федерации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4.09-8.09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2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2</w:t>
              </w:r>
              <w:r>
                <w:rPr>
                  <w:rStyle w:val="26"/>
                </w:rPr>
                <w:t>cc</w:t>
              </w:r>
              <w:r w:rsidRPr="003F11C1">
                <w:rPr>
                  <w:rStyle w:val="26"/>
                  <w:lang w:val="ru-RU"/>
                </w:rPr>
                <w:t>6</w:t>
              </w:r>
            </w:hyperlink>
          </w:p>
        </w:tc>
      </w:tr>
      <w:tr w:rsidR="005B0140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Русский язык в современном мире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4.09-8.09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3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2</w:t>
              </w:r>
              <w:r>
                <w:rPr>
                  <w:rStyle w:val="26"/>
                </w:rPr>
                <w:t>de</w:t>
              </w:r>
              <w:r w:rsidRPr="003F11C1">
                <w:rPr>
                  <w:rStyle w:val="26"/>
                  <w:lang w:val="ru-RU"/>
                </w:rPr>
                <w:t>8</w:t>
              </w:r>
            </w:hyperlink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Русский язык — один из наиболее распространенных славянских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языков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4.09-8.09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2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00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Повторение. Правописание корней и приставок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11.09-15.09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300</w:t>
              </w:r>
              <w:r>
                <w:rPr>
                  <w:rStyle w:val="26"/>
                </w:rPr>
                <w:t>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Повторение. [[Правописание суффиксов слов разных частей речи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11.09-15.09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6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3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9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Повторение. Средства связи в предложении и тексте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11.09-15.09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415</w:t>
              </w:r>
              <w:r>
                <w:rPr>
                  <w:rStyle w:val="26"/>
                </w:rPr>
                <w:t>c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Повторение. Пунктуация в простом осложненном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18.09-22.09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4346</w:t>
              </w:r>
            </w:hyperlink>
          </w:p>
        </w:tc>
      </w:tr>
      <w:tr w:rsidR="005B0140">
        <w:trPr>
          <w:trHeight w:hRule="exact" w:val="10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18.09-22.09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2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4472</w:t>
              </w:r>
            </w:hyperlink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lastRenderedPageBreak/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Виды речевой деятельности: говорение, письмо, слушание,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чтение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18.09-22.09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459</w:t>
              </w:r>
              <w:r>
                <w:rPr>
                  <w:rStyle w:val="26"/>
                </w:rPr>
                <w:t>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Виды речевой деятельности. Виды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чтения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25.09-29.09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1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47</w:t>
              </w:r>
              <w:r>
                <w:rPr>
                  <w:rStyle w:val="26"/>
                </w:rPr>
                <w:t>ce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Виды речевой деятельности.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Приёмы работы с учебной книгой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25.09-29.09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48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0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Виды речевой деятельности. Подготовка к сжатому изложению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25.09-29.09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Изложение подробное/сжатое)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2.10-6.10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3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51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6</w:t>
              </w:r>
            </w:hyperlink>
          </w:p>
        </w:tc>
      </w:tr>
      <w:tr w:rsidR="005B0140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Текст как речевое произведение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2.10-6.10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</w:t>
              </w:r>
              <w:r>
                <w:rPr>
                  <w:rStyle w:val="26"/>
                </w:rPr>
                <w:t>cec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5"/>
              </w:rPr>
              <w:t>Функционально-смысловые типы речи (обобщение)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2.10-6.10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</w:t>
              </w:r>
              <w:r>
                <w:rPr>
                  <w:rStyle w:val="26"/>
                </w:rPr>
                <w:t>cec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Информационная переработка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текста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16.10-20.10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4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30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Язык художественной литературы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16.10-20.10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5430</w:t>
              </w:r>
            </w:hyperlink>
          </w:p>
        </w:tc>
      </w:tr>
      <w:tr w:rsidR="005B014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Язык художественной литературы. Основные изобразительно</w:t>
            </w:r>
            <w:r>
              <w:rPr>
                <w:rStyle w:val="25"/>
              </w:rPr>
              <w:softHyphen/>
              <w:t>выразительные средства русского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языка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16.10-20.10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558</w:t>
              </w:r>
              <w:r>
                <w:rPr>
                  <w:rStyle w:val="26"/>
                </w:rPr>
                <w:t>e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Научный стиль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23.10-27.10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3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57</w:t>
              </w:r>
              <w:r>
                <w:rPr>
                  <w:rStyle w:val="26"/>
                </w:rPr>
                <w:t>e</w:t>
              </w:r>
              <w:r w:rsidRPr="003F11C1">
                <w:rPr>
                  <w:rStyle w:val="26"/>
                  <w:lang w:val="ru-RU"/>
                </w:rPr>
                <w:t>6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Основные жанры научного стиля. Структура реферата и речевые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клише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23.10-27.10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42</w:t>
              </w:r>
            </w:hyperlink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lastRenderedPageBreak/>
              <w:t>22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Информационная переработка научного текста.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23.10-27.10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1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</w:t>
              </w:r>
              <w:r>
                <w:rPr>
                  <w:rStyle w:val="26"/>
                </w:rPr>
                <w:t>c</w:t>
              </w:r>
              <w:r w:rsidRPr="003F11C1">
                <w:rPr>
                  <w:rStyle w:val="26"/>
                  <w:lang w:val="ru-RU"/>
                </w:rPr>
                <w:t>96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Сочинение-рассуждение на тему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30.10-3.11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782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30.10-3.11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3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5</w:t>
              </w:r>
              <w:r>
                <w:rPr>
                  <w:rStyle w:val="26"/>
                </w:rPr>
                <w:t>dae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Понятие о сложносочинённом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предложении, его строении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30.10-3.11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610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Сочинение-рассуждение с объяснением значения слова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6.11-10.11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Виды сложносочинённых предложений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6.11-10.11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Смысловые отношения между частями сложносочинённого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6.11-10.11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63</w:t>
              </w:r>
              <w:r>
                <w:rPr>
                  <w:rStyle w:val="26"/>
                </w:rPr>
                <w:t>bc</w:t>
              </w:r>
            </w:hyperlink>
          </w:p>
        </w:tc>
      </w:tr>
      <w:tr w:rsidR="005B0140">
        <w:trPr>
          <w:trHeight w:hRule="exact" w:val="16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Виды сложносочинённых предложений. Смысловые отношения между частями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сложносочинённого предложения.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13.11-17.11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Знаки препинания в сложносочинённых предложениях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13.11-17.11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69</w:t>
              </w:r>
              <w:r>
                <w:rPr>
                  <w:rStyle w:val="26"/>
                </w:rPr>
                <w:t>a</w:t>
              </w:r>
              <w:r w:rsidRPr="003F11C1">
                <w:rPr>
                  <w:rStyle w:val="26"/>
                  <w:lang w:val="ru-RU"/>
                </w:rPr>
                <w:t>2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13.11-17.11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Знаки препинания в сложносочинённых предложениях.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27.11-1.12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6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12</w:t>
              </w:r>
            </w:hyperlink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Синтаксический и пунктуационный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анализ сложносочинённого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27.11-1.12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8" w:history="1">
              <w:r>
                <w:rPr>
                  <w:rStyle w:val="26"/>
                </w:rPr>
                <w:t>httDs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71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8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Синтаксический и пунктуационный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анализ сложносочинённого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предложения.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27.11-1.12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49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64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4</w:t>
              </w:r>
            </w:hyperlink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Особенности употребления сложносочинённых предложений в речи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4.12-8.12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6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46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Повторение темы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«Сложносочинённое предложение»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4.12-8.12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«Сложносочинённое предложение».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4.12-8.12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Контрольная работа по теме "Сложносочинённое предложение"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11.12-15.12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1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738</w:t>
              </w:r>
              <w:r>
                <w:rPr>
                  <w:rStyle w:val="26"/>
                </w:rPr>
                <w:t>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Понятие о сложноподчинённом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11.12-15.12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750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Союзы и союзные слова в сложноподчинённом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11.12-15.12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3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76</w:t>
              </w:r>
              <w:r>
                <w:rPr>
                  <w:rStyle w:val="26"/>
                </w:rPr>
                <w:t>a</w:t>
              </w:r>
              <w:r w:rsidRPr="003F11C1">
                <w:rPr>
                  <w:rStyle w:val="26"/>
                  <w:lang w:val="ru-RU"/>
                </w:rPr>
                <w:t>4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Знаки препинания в сложноподчинённом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18.12-22.12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4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90</w:t>
              </w:r>
              <w:r>
                <w:rPr>
                  <w:rStyle w:val="26"/>
                </w:rPr>
                <w:t>e</w:t>
              </w:r>
              <w:r w:rsidRPr="003F11C1">
                <w:rPr>
                  <w:rStyle w:val="26"/>
                  <w:lang w:val="ru-RU"/>
                </w:rPr>
                <w:t>4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Сочинение-рассуждение (определение понятия и комментарий)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18.12-22.12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Классификация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сложноподчинённых предложений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18.12-22.12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5" w:history="1">
              <w:r>
                <w:rPr>
                  <w:rStyle w:val="26"/>
                </w:rPr>
                <w:t>httos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5</w:t>
              </w:r>
              <w:r>
                <w:rPr>
                  <w:rStyle w:val="26"/>
                </w:rPr>
                <w:t>e</w:t>
              </w:r>
            </w:hyperlink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lastRenderedPageBreak/>
              <w:t>44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25.12-29.12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16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25.12-29.12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25.12-29.12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7</w:t>
              </w:r>
              <w:r>
                <w:rPr>
                  <w:rStyle w:val="26"/>
                </w:rPr>
                <w:t>ea</w:t>
              </w:r>
              <w:r w:rsidRPr="003F11C1">
                <w:rPr>
                  <w:rStyle w:val="26"/>
                  <w:lang w:val="ru-RU"/>
                </w:rPr>
                <w:t>6</w:t>
              </w:r>
            </w:hyperlink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8.01-12.01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813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8.01-12.01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5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82</w:t>
              </w:r>
              <w:r>
                <w:rPr>
                  <w:rStyle w:val="26"/>
                </w:rPr>
                <w:t>c</w:t>
              </w:r>
              <w:r w:rsidRPr="003F11C1">
                <w:rPr>
                  <w:rStyle w:val="26"/>
                  <w:lang w:val="ru-RU"/>
                </w:rPr>
                <w:t>0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49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времени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8.01-12.01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8400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места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15.01-19.01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1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8518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причины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15.01-19.01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8770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цели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15.01-19.01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3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887</w:t>
              </w:r>
              <w:r>
                <w:rPr>
                  <w:rStyle w:val="26"/>
                </w:rPr>
                <w:t>e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следствия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22.01-26.01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898</w:t>
              </w:r>
              <w:r>
                <w:rPr>
                  <w:rStyle w:val="26"/>
                </w:rPr>
                <w:t>c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Сложноподчинённое предложение с придаточным условия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22.01-26.01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26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уступки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22.01-26.01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6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Сложноподчинённые предложения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29.01-2.02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Библиотека ЦОК</w:t>
            </w:r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 придаточными образа действия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5A32B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67" w:history="1">
              <w:r w:rsidR="008A6762">
                <w:rPr>
                  <w:rStyle w:val="26"/>
                </w:rPr>
                <w:t>https</w:t>
              </w:r>
              <w:r w:rsidR="008A6762" w:rsidRPr="003F11C1">
                <w:rPr>
                  <w:rStyle w:val="26"/>
                  <w:lang w:val="ru-RU"/>
                </w:rPr>
                <w:t>://</w:t>
              </w:r>
              <w:r w:rsidR="008A6762">
                <w:rPr>
                  <w:rStyle w:val="26"/>
                </w:rPr>
                <w:t>m</w:t>
              </w:r>
              <w:r w:rsidR="008A6762" w:rsidRPr="003F11C1">
                <w:rPr>
                  <w:rStyle w:val="26"/>
                  <w:lang w:val="ru-RU"/>
                </w:rPr>
                <w:t>.</w:t>
              </w:r>
              <w:r w:rsidR="008A6762">
                <w:rPr>
                  <w:rStyle w:val="26"/>
                </w:rPr>
                <w:t>edsoo</w:t>
              </w:r>
              <w:r w:rsidR="008A6762" w:rsidRPr="003F11C1">
                <w:rPr>
                  <w:rStyle w:val="26"/>
                  <w:lang w:val="ru-RU"/>
                </w:rPr>
                <w:t>.</w:t>
              </w:r>
              <w:r w:rsidR="008A6762">
                <w:rPr>
                  <w:rStyle w:val="26"/>
                </w:rPr>
                <w:t>ru</w:t>
              </w:r>
              <w:r w:rsidR="008A6762" w:rsidRPr="003F11C1">
                <w:rPr>
                  <w:rStyle w:val="26"/>
                  <w:lang w:val="ru-RU"/>
                </w:rPr>
                <w:t>/</w:t>
              </w:r>
              <w:r w:rsidR="008A6762">
                <w:rPr>
                  <w:rStyle w:val="26"/>
                </w:rPr>
                <w:t>fbaa</w:t>
              </w:r>
              <w:r w:rsidR="008A6762" w:rsidRPr="003F11C1">
                <w:rPr>
                  <w:rStyle w:val="26"/>
                  <w:lang w:val="ru-RU"/>
                </w:rPr>
                <w:t>8</w:t>
              </w:r>
              <w:r w:rsidR="008A6762">
                <w:rPr>
                  <w:rStyle w:val="26"/>
                </w:rPr>
                <w:t>e</w:t>
              </w:r>
              <w:r w:rsidR="008A6762" w:rsidRPr="003F11C1">
                <w:rPr>
                  <w:rStyle w:val="26"/>
                  <w:lang w:val="ru-RU"/>
                </w:rPr>
                <w:t>8</w:t>
              </w:r>
              <w:r w:rsidR="008A6762">
                <w:rPr>
                  <w:rStyle w:val="26"/>
                </w:rPr>
                <w:t>c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меры и степени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29.01-2.02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придаточными сравнительными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29.01-2.02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8</w:t>
              </w:r>
              <w:r>
                <w:rPr>
                  <w:rStyle w:val="26"/>
                </w:rPr>
                <w:t>fae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59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Сложноподчинённые предложения с несколькими придаточными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5.02-9.02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6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92</w:t>
              </w:r>
              <w:r>
                <w:rPr>
                  <w:rStyle w:val="26"/>
                </w:rPr>
                <w:t>f</w:t>
              </w:r>
              <w:r w:rsidRPr="003F11C1">
                <w:rPr>
                  <w:rStyle w:val="26"/>
                  <w:lang w:val="ru-RU"/>
                </w:rPr>
                <w:t>6</w:t>
              </w:r>
            </w:hyperlink>
          </w:p>
        </w:tc>
      </w:tr>
      <w:tr w:rsidR="005B014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Однородное, неоднородное 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последовательное подчинение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придаточных частей в сложноподчинённом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5.02-9.02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949</w:t>
              </w:r>
              <w:r>
                <w:rPr>
                  <w:rStyle w:val="26"/>
                </w:rPr>
                <w:t>a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Правила постановки знаков препинания в сложноподчинённых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предложениях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5.02-9.02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1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95</w:t>
              </w:r>
              <w:r>
                <w:rPr>
                  <w:rStyle w:val="26"/>
                </w:rPr>
                <w:t>a</w:t>
              </w:r>
              <w:r w:rsidRPr="003F11C1">
                <w:rPr>
                  <w:rStyle w:val="26"/>
                  <w:lang w:val="ru-RU"/>
                </w:rPr>
                <w:t>8</w:t>
              </w:r>
            </w:hyperlink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12.02-16.02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99</w:t>
              </w:r>
              <w:r>
                <w:rPr>
                  <w:rStyle w:val="26"/>
                </w:rPr>
                <w:t>a</w:t>
              </w:r>
              <w:r w:rsidRPr="003F11C1">
                <w:rPr>
                  <w:rStyle w:val="26"/>
                  <w:lang w:val="ru-RU"/>
                </w:rPr>
                <w:t>4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Синтаксический анализ сложноподчинённого предложения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12.02-16.02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3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</w:t>
              </w:r>
              <w:r>
                <w:rPr>
                  <w:rStyle w:val="26"/>
                </w:rPr>
                <w:t>b</w:t>
              </w:r>
              <w:r w:rsidRPr="003F11C1">
                <w:rPr>
                  <w:rStyle w:val="26"/>
                  <w:lang w:val="ru-RU"/>
                </w:rPr>
                <w:t>16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12.02-16.02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 «Сложноподчинённое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26.02-1.03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 «Сложноподчинённое предложение».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26.02-1.03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lastRenderedPageBreak/>
              <w:t>67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Контрольная работа по теме Сложноподчинённое предложение"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26.02-1.03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</w:t>
              </w:r>
              <w:r>
                <w:rPr>
                  <w:rStyle w:val="26"/>
                </w:rPr>
                <w:t>c</w:t>
              </w:r>
              <w:r w:rsidRPr="003F11C1">
                <w:rPr>
                  <w:rStyle w:val="26"/>
                  <w:lang w:val="ru-RU"/>
                </w:rPr>
                <w:t>38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Понятие о бессоюзном сложном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4.03-8.03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50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69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Смысловые отношения между частями бессоюзного сложного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4.03-8.03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</w:t>
              </w:r>
              <w:r w:rsidRPr="003F11C1">
                <w:rPr>
                  <w:rStyle w:val="26"/>
                  <w:lang w:val="ru-RU"/>
                </w:rPr>
                <w:t>9</w:t>
              </w:r>
              <w:r>
                <w:rPr>
                  <w:rStyle w:val="26"/>
                </w:rPr>
                <w:t>e</w:t>
              </w:r>
              <w:r w:rsidRPr="003F11C1">
                <w:rPr>
                  <w:rStyle w:val="26"/>
                  <w:lang w:val="ru-RU"/>
                </w:rPr>
                <w:t>5</w:t>
              </w:r>
              <w:r>
                <w:rPr>
                  <w:rStyle w:val="26"/>
                </w:rPr>
                <w:t>e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Виды бессоюзных сложных предложений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4.03-8.03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Виды бессоюзных сложных предложений.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11.03-15.03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Бессоюзные сложные предложения со значением перечисления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11.03-15.03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23</w:t>
              </w:r>
              <w:r>
                <w:rPr>
                  <w:rStyle w:val="26"/>
                </w:rPr>
                <w:t>c</w:t>
              </w:r>
            </w:hyperlink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11.03-15.03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354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Бессоюзные сложные предложения со значением причины, пояснения,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дополнения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18.03-22.03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7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476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Двоеточие в бессоюзном сложном предложении.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18.03-22.03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584</w:t>
              </w:r>
            </w:hyperlink>
          </w:p>
        </w:tc>
      </w:tr>
      <w:tr w:rsidR="005B014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Бессоюзные сложные предложения со значением противопоставления,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времени, условия и следствия,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сравнения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18.03-22.03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1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7</w:t>
              </w:r>
              <w:r>
                <w:rPr>
                  <w:rStyle w:val="26"/>
                </w:rPr>
                <w:t>a</w:t>
              </w:r>
              <w:r w:rsidRPr="003F11C1">
                <w:rPr>
                  <w:rStyle w:val="26"/>
                  <w:lang w:val="ru-RU"/>
                </w:rPr>
                <w:t>0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Тире в бессоюзном сложном предложении.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25.03-29.03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2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926</w:t>
              </w:r>
            </w:hyperlink>
          </w:p>
        </w:tc>
      </w:tr>
      <w:tr w:rsidR="005B0140">
        <w:trPr>
          <w:trHeight w:hRule="exact"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Синтаксический и пунктуационный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25.03-29.03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Библиотека ЦОК</w:t>
            </w:r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анализ бессоюзного сложного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предложения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A32B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83" w:history="1">
              <w:r w:rsidR="008A6762">
                <w:rPr>
                  <w:rStyle w:val="26"/>
                </w:rPr>
                <w:t>https</w:t>
              </w:r>
              <w:r w:rsidR="008A6762" w:rsidRPr="003F11C1">
                <w:rPr>
                  <w:rStyle w:val="26"/>
                  <w:lang w:val="ru-RU"/>
                </w:rPr>
                <w:t>://</w:t>
              </w:r>
              <w:r w:rsidR="008A6762">
                <w:rPr>
                  <w:rStyle w:val="26"/>
                </w:rPr>
                <w:t>m</w:t>
              </w:r>
              <w:r w:rsidR="008A6762" w:rsidRPr="003F11C1">
                <w:rPr>
                  <w:rStyle w:val="26"/>
                  <w:lang w:val="ru-RU"/>
                </w:rPr>
                <w:t>.</w:t>
              </w:r>
              <w:r w:rsidR="008A6762">
                <w:rPr>
                  <w:rStyle w:val="26"/>
                </w:rPr>
                <w:t>edsoo</w:t>
              </w:r>
              <w:r w:rsidR="008A6762" w:rsidRPr="003F11C1">
                <w:rPr>
                  <w:rStyle w:val="26"/>
                  <w:lang w:val="ru-RU"/>
                </w:rPr>
                <w:t>.</w:t>
              </w:r>
              <w:r w:rsidR="008A6762">
                <w:rPr>
                  <w:rStyle w:val="26"/>
                </w:rPr>
                <w:t>ru</w:t>
              </w:r>
              <w:r w:rsidR="008A6762" w:rsidRPr="003F11C1">
                <w:rPr>
                  <w:rStyle w:val="26"/>
                  <w:lang w:val="ru-RU"/>
                </w:rPr>
                <w:t>/</w:t>
              </w:r>
              <w:r w:rsidR="008A6762">
                <w:rPr>
                  <w:rStyle w:val="26"/>
                </w:rPr>
                <w:t>fbaaac</w:t>
              </w:r>
              <w:r w:rsidR="008A6762" w:rsidRPr="003F11C1">
                <w:rPr>
                  <w:rStyle w:val="26"/>
                  <w:lang w:val="ru-RU"/>
                </w:rPr>
                <w:t>78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79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25.03-29.03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4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fbaaad</w:t>
              </w:r>
              <w:r w:rsidRPr="003F11C1">
                <w:rPr>
                  <w:rStyle w:val="26"/>
                  <w:lang w:val="ru-RU"/>
                </w:rPr>
                <w:t>86</w:t>
              </w:r>
            </w:hyperlink>
          </w:p>
        </w:tc>
      </w:tr>
      <w:tr w:rsidR="005B014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1.04-5.04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5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</w:t>
              </w:r>
              <w:r w:rsidRPr="003F11C1">
                <w:rPr>
                  <w:rStyle w:val="26"/>
                  <w:lang w:val="ru-RU"/>
                </w:rPr>
                <w:t>016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5"/>
              </w:rPr>
              <w:t>Употребление бессоюзных сложных предложений в речи.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1.04-5.04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6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fbaaab</w:t>
              </w:r>
              <w:r w:rsidRPr="003F11C1">
                <w:rPr>
                  <w:rStyle w:val="26"/>
                  <w:lang w:val="ru-RU"/>
                </w:rPr>
                <w:t>60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Повторение темы «Бессоюзное сложное предложение»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5"/>
              </w:rPr>
              <w:t>1.04-5.04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7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fbaaae</w:t>
              </w:r>
              <w:r w:rsidRPr="003F11C1">
                <w:rPr>
                  <w:rStyle w:val="26"/>
                  <w:lang w:val="ru-RU"/>
                </w:rPr>
                <w:t>94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 «Бессоюзное сложное предложение».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15.04-19.04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Сжатое изложение с грамматическим заданием (в тестовой форме)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15.04-19.04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8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fbaaaa</w:t>
              </w:r>
              <w:r w:rsidRPr="003F11C1">
                <w:rPr>
                  <w:rStyle w:val="26"/>
                  <w:lang w:val="ru-RU"/>
                </w:rPr>
                <w:t>52</w:t>
              </w:r>
            </w:hyperlink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Сложное предложение с разными видами союзной и бессоюзной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связи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15.04-19.04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89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fbaaafc</w:t>
              </w:r>
              <w:r w:rsidRPr="003F11C1">
                <w:rPr>
                  <w:rStyle w:val="26"/>
                  <w:lang w:val="ru-RU"/>
                </w:rPr>
                <w:t>0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Типы сложных предложений с разными видами связи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22.04-26.04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Нормы построения сложных предложений с разными видами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связи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22.04-26.04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0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fbaab</w:t>
              </w:r>
              <w:r w:rsidRPr="003F11C1">
                <w:rPr>
                  <w:rStyle w:val="26"/>
                  <w:lang w:val="ru-RU"/>
                </w:rPr>
                <w:t>5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8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Правила постановки знаков препинания в сложных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22.04-26.04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1" w:history="1">
              <w:r>
                <w:rPr>
                  <w:rStyle w:val="26"/>
                </w:rPr>
                <w:t>https</w:t>
              </w:r>
              <w:r w:rsidRPr="003F11C1">
                <w:rPr>
                  <w:rStyle w:val="26"/>
                  <w:lang w:val="ru-RU"/>
                </w:rPr>
                <w:t>://</w:t>
              </w:r>
              <w:r>
                <w:rPr>
                  <w:rStyle w:val="26"/>
                </w:rPr>
                <w:t>m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edsoo</w:t>
              </w:r>
              <w:r w:rsidRPr="003F11C1">
                <w:rPr>
                  <w:rStyle w:val="26"/>
                  <w:lang w:val="ru-RU"/>
                </w:rPr>
                <w:t>.</w:t>
              </w:r>
              <w:r>
                <w:rPr>
                  <w:rStyle w:val="26"/>
                </w:rPr>
                <w:t>ru</w:t>
              </w:r>
              <w:r w:rsidRPr="003F11C1">
                <w:rPr>
                  <w:rStyle w:val="26"/>
                  <w:lang w:val="ru-RU"/>
                </w:rPr>
                <w:t>/</w:t>
              </w:r>
              <w:r>
                <w:rPr>
                  <w:rStyle w:val="26"/>
                </w:rPr>
                <w:t>fbaab</w:t>
              </w:r>
              <w:r w:rsidRPr="003F11C1">
                <w:rPr>
                  <w:rStyle w:val="26"/>
                  <w:lang w:val="ru-RU"/>
                </w:rPr>
                <w:t>0</w:t>
              </w:r>
              <w:r>
                <w:rPr>
                  <w:rStyle w:val="26"/>
                </w:rPr>
                <w:t>d</w:t>
              </w:r>
              <w:r w:rsidRPr="003F11C1">
                <w:rPr>
                  <w:rStyle w:val="26"/>
                  <w:lang w:val="ru-RU"/>
                </w:rPr>
                <w:t>8</w:t>
              </w:r>
            </w:hyperlink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54"/>
        <w:gridCol w:w="2818"/>
      </w:tblGrid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предложениях с разными видами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связи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89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Правила постановки знаков препинания в сложных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предложениях с разными видами связи.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2.05-3.05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Синтаксический анализ сложных предложений с разными видами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связи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2.05-3.05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2" w:history="1">
              <w:r>
                <w:rPr>
                  <w:rStyle w:val="2105pt"/>
                </w:rPr>
                <w:t>httDs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fbaab</w:t>
              </w:r>
              <w:r w:rsidRPr="003F11C1">
                <w:rPr>
                  <w:rStyle w:val="2105pt"/>
                  <w:lang w:val="ru-RU"/>
                </w:rPr>
                <w:t>3</w:t>
              </w:r>
              <w:r>
                <w:rPr>
                  <w:rStyle w:val="2105pt"/>
                </w:rPr>
                <w:t>b</w:t>
              </w:r>
              <w:r w:rsidRPr="003F11C1">
                <w:rPr>
                  <w:rStyle w:val="2105pt"/>
                  <w:lang w:val="ru-RU"/>
                </w:rPr>
                <w:t>2</w:t>
              </w:r>
            </w:hyperlink>
          </w:p>
        </w:tc>
      </w:tr>
      <w:tr w:rsidR="005B0140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Пунктуационный анализ сложных предложений с разными видами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связи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6.05-8.05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9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 "Сложные предложения с разными видами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союзной и бессоюзной связи"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left="240" w:firstLine="0"/>
            </w:pPr>
            <w:r>
              <w:rPr>
                <w:rStyle w:val="2105pt0"/>
              </w:rPr>
              <w:t>6.05-8.05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 "Сложные предложения с разными видами</w:t>
            </w:r>
          </w:p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союзной и бессоюзной связи".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left="240" w:firstLine="0"/>
            </w:pPr>
            <w:r>
              <w:rPr>
                <w:rStyle w:val="2105pt0"/>
              </w:rPr>
              <w:t>6.05-8.05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Прямая речь. Знаки препинания при прямой речи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13.05-17.05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3" w:history="1">
              <w:r>
                <w:rPr>
                  <w:rStyle w:val="2105pt"/>
                </w:rPr>
                <w:t>https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fbaab</w:t>
              </w:r>
              <w:r w:rsidRPr="003F11C1">
                <w:rPr>
                  <w:rStyle w:val="2105pt"/>
                  <w:lang w:val="ru-RU"/>
                </w:rPr>
                <w:t>934</w:t>
              </w:r>
            </w:hyperlink>
          </w:p>
        </w:tc>
      </w:tr>
      <w:tr w:rsidR="005B0140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Косвенная речь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13.05-17.05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4" w:history="1">
              <w:r>
                <w:rPr>
                  <w:rStyle w:val="2105pt"/>
                </w:rPr>
                <w:t>httos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fbaaba</w:t>
              </w:r>
              <w:r w:rsidRPr="003F11C1">
                <w:rPr>
                  <w:rStyle w:val="2105pt"/>
                  <w:lang w:val="ru-RU"/>
                </w:rPr>
                <w:t>4</w:t>
              </w:r>
              <w:r>
                <w:rPr>
                  <w:rStyle w:val="2105pt"/>
                </w:rPr>
                <w:t>c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Цитаты. Знаки препинания при цитировании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13.05-17.05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5" w:history="1">
              <w:r>
                <w:rPr>
                  <w:rStyle w:val="2105pt"/>
                </w:rPr>
                <w:t>httos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fbaabdda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 темы «Прямая и косвенная речь». Практикум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20.05-24.05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5"/>
              </w:rPr>
              <w:t xml:space="preserve">Библиотека ЦОК </w:t>
            </w:r>
            <w:hyperlink r:id="rId96" w:history="1">
              <w:r>
                <w:rPr>
                  <w:rStyle w:val="2105pt"/>
                </w:rPr>
                <w:t>httDs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fbaabef</w:t>
              </w:r>
              <w:r w:rsidRPr="003F11C1">
                <w:rPr>
                  <w:rStyle w:val="2105pt"/>
                  <w:lang w:val="ru-RU"/>
                </w:rPr>
                <w:t>2</w:t>
              </w:r>
            </w:hyperlink>
          </w:p>
        </w:tc>
      </w:tr>
      <w:tr w:rsidR="005B0140">
        <w:trPr>
          <w:trHeight w:hRule="exact" w:val="3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Итоговая контрольная тестовая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0"/>
              </w:rPr>
              <w:t>20.05-24.05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099"/>
        <w:gridCol w:w="970"/>
        <w:gridCol w:w="1843"/>
        <w:gridCol w:w="1906"/>
        <w:gridCol w:w="1349"/>
        <w:gridCol w:w="1339"/>
        <w:gridCol w:w="2832"/>
      </w:tblGrid>
      <w:tr w:rsidR="005B0140">
        <w:trPr>
          <w:trHeight w:hRule="exact" w:val="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5"/>
              </w:rPr>
              <w:t>работа (в формате ГИА)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99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Повторение. Правописание НЕ со словами разных частей речи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20.05-24.05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60" w:firstLine="0"/>
            </w:pPr>
            <w:r>
              <w:rPr>
                <w:rStyle w:val="25"/>
              </w:rPr>
              <w:t xml:space="preserve">Библиотека ЦОК </w:t>
            </w:r>
            <w:hyperlink r:id="rId97" w:history="1">
              <w:r>
                <w:rPr>
                  <w:rStyle w:val="2105pt"/>
                </w:rPr>
                <w:t>httDs</w:t>
              </w:r>
              <w:r w:rsidRPr="003F11C1">
                <w:rPr>
                  <w:rStyle w:val="2105pt"/>
                  <w:lang w:val="ru-RU"/>
                </w:rPr>
                <w:t>;//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fbaac</w:t>
              </w:r>
              <w:r w:rsidRPr="003F11C1">
                <w:rPr>
                  <w:rStyle w:val="2105pt"/>
                  <w:lang w:val="ru-RU"/>
                </w:rPr>
                <w:t>00</w:t>
              </w:r>
              <w:r>
                <w:rPr>
                  <w:rStyle w:val="2105pt"/>
                </w:rPr>
                <w:t>a</w:t>
              </w:r>
            </w:hyperlink>
          </w:p>
        </w:tc>
      </w:tr>
      <w:tr w:rsidR="005B0140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100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Повторение. Запятая в простом и сложном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27.05-31.05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60" w:firstLine="0"/>
            </w:pPr>
            <w:r>
              <w:rPr>
                <w:rStyle w:val="25"/>
              </w:rPr>
              <w:t xml:space="preserve">Библиотека ЦОК </w:t>
            </w:r>
            <w:hyperlink r:id="rId98" w:history="1">
              <w:r>
                <w:rPr>
                  <w:rStyle w:val="2105pt"/>
                </w:rPr>
                <w:t>https</w:t>
              </w:r>
              <w:r w:rsidRPr="003F11C1">
                <w:rPr>
                  <w:rStyle w:val="2105pt"/>
                  <w:lang w:val="ru-RU"/>
                </w:rPr>
                <w:t>;//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fbaac</w:t>
              </w:r>
              <w:r w:rsidRPr="003F11C1">
                <w:rPr>
                  <w:rStyle w:val="2105pt"/>
                  <w:lang w:val="ru-RU"/>
                </w:rPr>
                <w:t>12</w:t>
              </w:r>
              <w:r>
                <w:rPr>
                  <w:rStyle w:val="2105pt"/>
                </w:rPr>
                <w:t>c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Повторение. Двоеточие в простом и сложном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27.05-31.05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60" w:firstLine="0"/>
            </w:pPr>
            <w:r>
              <w:rPr>
                <w:rStyle w:val="25"/>
              </w:rPr>
              <w:t xml:space="preserve">Библиотека ЦОК </w:t>
            </w:r>
            <w:hyperlink r:id="rId99" w:history="1">
              <w:r>
                <w:rPr>
                  <w:rStyle w:val="2105pt"/>
                </w:rPr>
                <w:t>https</w:t>
              </w:r>
              <w:r w:rsidRPr="003F11C1">
                <w:rPr>
                  <w:rStyle w:val="2105pt"/>
                  <w:lang w:val="ru-RU"/>
                </w:rPr>
                <w:t>;//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fbaac</w:t>
              </w:r>
              <w:r w:rsidRPr="003F11C1">
                <w:rPr>
                  <w:rStyle w:val="2105pt"/>
                  <w:lang w:val="ru-RU"/>
                </w:rPr>
                <w:t>24</w:t>
              </w:r>
              <w:r>
                <w:rPr>
                  <w:rStyle w:val="2105pt"/>
                </w:rPr>
                <w:t>e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5"/>
              </w:rPr>
              <w:t>Повторение. Тире в простом и сложном предложении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27.05-31.05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98" w:lineRule="exact"/>
              <w:ind w:left="260" w:firstLine="0"/>
            </w:pPr>
            <w:r>
              <w:rPr>
                <w:rStyle w:val="25"/>
              </w:rPr>
              <w:t xml:space="preserve">Библиотека ЦОК </w:t>
            </w:r>
            <w:hyperlink r:id="rId100" w:history="1">
              <w:r>
                <w:rPr>
                  <w:rStyle w:val="2105pt"/>
                </w:rPr>
                <w:t>httDs</w:t>
              </w:r>
              <w:r w:rsidRPr="003F11C1">
                <w:rPr>
                  <w:rStyle w:val="2105pt"/>
                  <w:lang w:val="ru-RU"/>
                </w:rPr>
                <w:t>://</w:t>
              </w:r>
              <w:r>
                <w:rPr>
                  <w:rStyle w:val="2105pt"/>
                </w:rPr>
                <w:t>m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edsoo</w:t>
              </w:r>
              <w:r w:rsidRPr="003F11C1">
                <w:rPr>
                  <w:rStyle w:val="2105pt"/>
                  <w:lang w:val="ru-RU"/>
                </w:rPr>
                <w:t>.</w:t>
              </w:r>
              <w:r>
                <w:rPr>
                  <w:rStyle w:val="2105pt"/>
                </w:rPr>
                <w:t>ru</w:t>
              </w:r>
              <w:r w:rsidRPr="003F11C1">
                <w:rPr>
                  <w:rStyle w:val="2105pt"/>
                  <w:lang w:val="ru-RU"/>
                </w:rPr>
                <w:t>/</w:t>
              </w:r>
              <w:r>
                <w:rPr>
                  <w:rStyle w:val="2105pt"/>
                </w:rPr>
                <w:t>fbaac</w:t>
              </w:r>
              <w:r w:rsidRPr="003F11C1">
                <w:rPr>
                  <w:rStyle w:val="2105pt"/>
                  <w:lang w:val="ru-RU"/>
                </w:rPr>
                <w:t>370</w:t>
              </w:r>
            </w:hyperlink>
          </w:p>
        </w:tc>
      </w:tr>
      <w:tr w:rsidR="005B0140">
        <w:trPr>
          <w:trHeight w:hRule="exact" w:val="686"/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5"/>
              </w:rPr>
              <w:t>ОБЩЕЕ КОЛИЧЕСТВО ЧАСОВ ПО ПРОГРАММЕ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140" w:rsidRDefault="008A6762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21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40" w:rsidRDefault="005B014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0140" w:rsidRDefault="005B0140">
      <w:pPr>
        <w:framePr w:w="15062" w:wrap="notBeside" w:vAnchor="text" w:hAnchor="text" w:xAlign="center" w:y="1"/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</w:pPr>
    </w:p>
    <w:p w:rsidR="005B0140" w:rsidRDefault="005B0140">
      <w:pPr>
        <w:rPr>
          <w:sz w:val="2"/>
          <w:szCs w:val="2"/>
        </w:rPr>
        <w:sectPr w:rsidR="005B0140">
          <w:pgSz w:w="16840" w:h="11900" w:orient="landscape"/>
          <w:pgMar w:top="909" w:right="628" w:bottom="1009" w:left="1150" w:header="0" w:footer="3" w:gutter="0"/>
          <w:cols w:space="720"/>
          <w:noEndnote/>
          <w:docGrid w:linePitch="360"/>
        </w:sectPr>
      </w:pPr>
    </w:p>
    <w:p w:rsidR="005B0140" w:rsidRDefault="008A6762">
      <w:pPr>
        <w:pStyle w:val="10"/>
        <w:keepNext/>
        <w:keepLines/>
        <w:shd w:val="clear" w:color="auto" w:fill="auto"/>
        <w:spacing w:line="370" w:lineRule="exact"/>
      </w:pPr>
      <w:bookmarkStart w:id="33" w:name="bookmark35"/>
      <w:r>
        <w:lastRenderedPageBreak/>
        <w:t>УЧЕБНО-МЕТОДИЧЕСКОЕ ОБЕСПЕЧЕНИЕ ОБРАЗОВАТЕЛЬНОГО ПРОЦЕССА</w:t>
      </w:r>
      <w:bookmarkEnd w:id="33"/>
    </w:p>
    <w:p w:rsidR="005B0140" w:rsidRDefault="008A6762">
      <w:pPr>
        <w:pStyle w:val="10"/>
        <w:keepNext/>
        <w:keepLines/>
        <w:shd w:val="clear" w:color="auto" w:fill="auto"/>
        <w:spacing w:after="617" w:line="370" w:lineRule="exact"/>
        <w:jc w:val="both"/>
      </w:pPr>
      <w:bookmarkStart w:id="34" w:name="bookmark36"/>
      <w:r>
        <w:t>ОБЯЗАТЕЛЬНЫЕ УЧЕБНЫЕ МАТЕРИАЛЫ ДЛЯ УЧЕНИКА</w:t>
      </w:r>
      <w:bookmarkEnd w:id="34"/>
    </w:p>
    <w:p w:rsidR="005B0140" w:rsidRDefault="008A6762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after="591" w:line="274" w:lineRule="exact"/>
        <w:ind w:left="620"/>
      </w:pPr>
      <w:r>
        <w:t>Бархударов С. Г. Русский язык: Учебник для 9 класса/ С. Г. Бархударов, С. Е. Крючков, Л. Ю. Максимов и др. - 31 издание. - М.: Просвещение, 2021 - 143 с.;</w:t>
      </w:r>
    </w:p>
    <w:p w:rsidR="005B0140" w:rsidRDefault="008A6762">
      <w:pPr>
        <w:pStyle w:val="10"/>
        <w:keepNext/>
        <w:keepLines/>
        <w:shd w:val="clear" w:color="auto" w:fill="auto"/>
        <w:spacing w:after="569"/>
        <w:jc w:val="both"/>
      </w:pPr>
      <w:bookmarkStart w:id="35" w:name="bookmark37"/>
      <w:r>
        <w:t>МЕТОДИЧЕСКИЕ МАТЕРИАЛЫ ДЛЯ УЧИТЕЛЯ</w:t>
      </w:r>
      <w:bookmarkEnd w:id="35"/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Егорова Н. В., Поурочные разработки по русскому языку. 9 класс/ Н. В. Егораева, Горшкова В. Н. - М.: ВАКО, 2014. - 368 с.;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Безденежных Н. В. Новый сборник диктантов по русскому языку для 8-9 классов/Н. В. Безденежных. - Ростов: Феникс, 2019. - 105 с.;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</w:pPr>
      <w:r>
        <w:t>Бройде М. Г. Занимательные упражнения по русскому языку. 5-9 классы/М. Г. Бройде. - М.: ВАКО, 2014. - 304 с.;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Влодавская Е. А., Итоговые диктанты по русскому языку: 5-9 классы/Е. А. Владовская, М. В. Демина, Л. М. Кулаева, Е. В. Пересветова, Н. П. Шульгина. - М.: Издательство «Экзамен», 2018. - 223 с.;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</w:pPr>
      <w:r>
        <w:t>Тихонова В. В., Шаповалова Т. В. Контрольные и проверочные работы по русскому языку, 8-9 классы: Метод.пособие/В. В. Тихонова, Т. В. Шаповалова.</w:t>
      </w:r>
    </w:p>
    <w:p w:rsidR="005B0140" w:rsidRDefault="008A6762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after="0" w:line="274" w:lineRule="exact"/>
        <w:ind w:left="620" w:firstLine="0"/>
      </w:pPr>
      <w:r>
        <w:t>М.: Дрофа, 2015. - 144 с.;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Федорова Т. Л. 750 избранных школьных изложений 5-9 класс/ Т. Л. Федорова.</w:t>
      </w:r>
    </w:p>
    <w:p w:rsidR="005B0140" w:rsidRDefault="008A6762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after="0" w:line="274" w:lineRule="exact"/>
        <w:ind w:left="620" w:firstLine="0"/>
      </w:pPr>
      <w:r>
        <w:t>М., «ЛадКом», 2018. - 384с.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Егораева Г.Т. ОГЭ. 9 класс. Русский язык. Тренировочные тестовые задания. - М.: Издательство «Экзамен», 2019.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Егораева Г.Т. Русский язык. 9 класс. ОГЭ (в новой форме). Типовые тестовые задания. - М.: Издательство «Экзамен», 2019.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620"/>
        <w:jc w:val="both"/>
      </w:pPr>
      <w:r>
        <w:t>Нефедова Н. А. ОГЭ (ГИА -9) Русский язык 9 класс. Основной Государственный Экзамен. Типовые Экзаменационные задания/ Н. А. Нефедова, Е. Л. Алешникова, Е. В. Заяц, Н. А. Петрова, Ю. А. Чадина - М.: Издательство «Экзамен», 2015. - 93 с.</w:t>
      </w:r>
    </w:p>
    <w:p w:rsidR="005B0140" w:rsidRDefault="008A6762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865" w:line="274" w:lineRule="exact"/>
        <w:ind w:left="620"/>
        <w:jc w:val="both"/>
      </w:pPr>
      <w:r>
        <w:t>Сенина Н. А. Русский язык 9 класс. Подготовка к ГИА - 2011: учебно</w:t>
      </w:r>
      <w:r>
        <w:softHyphen/>
        <w:t>методическое пособие/Сенина Н. А., Диденко С. А., Гармаш С. В., Кобякова Г. Н. - Ростов: Легион - М, 2010. - 378 с.;</w:t>
      </w:r>
    </w:p>
    <w:p w:rsidR="005B0140" w:rsidRDefault="008A6762">
      <w:pPr>
        <w:pStyle w:val="10"/>
        <w:keepNext/>
        <w:keepLines/>
        <w:shd w:val="clear" w:color="auto" w:fill="auto"/>
        <w:spacing w:line="643" w:lineRule="exact"/>
      </w:pPr>
      <w:bookmarkStart w:id="36" w:name="bookmark38"/>
      <w:r>
        <w:t>ЦИФРОВЫЕ ОБРАЗОВАТЕЛЬНЫЕ РЕСУРСЫ И РЕСУРСЫ СЕТИ ИНТЕРНЕТ</w:t>
      </w:r>
      <w:bookmarkEnd w:id="36"/>
      <w:r>
        <w:t xml:space="preserve"> </w:t>
      </w:r>
      <w:r>
        <w:rPr>
          <w:rStyle w:val="2"/>
          <w:b w:val="0"/>
          <w:bCs w:val="0"/>
        </w:rPr>
        <w:t>1. Библиотека ЦОК</w:t>
      </w:r>
    </w:p>
    <w:sectPr w:rsidR="005B0140" w:rsidSect="005B0140">
      <w:pgSz w:w="11900" w:h="16840"/>
      <w:pgMar w:top="1469" w:right="1407" w:bottom="1469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89" w:rsidRDefault="005D1389" w:rsidP="005B0140">
      <w:r>
        <w:separator/>
      </w:r>
    </w:p>
  </w:endnote>
  <w:endnote w:type="continuationSeparator" w:id="1">
    <w:p w:rsidR="005D1389" w:rsidRDefault="005D1389" w:rsidP="005B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89" w:rsidRDefault="005D1389"/>
  </w:footnote>
  <w:footnote w:type="continuationSeparator" w:id="1">
    <w:p w:rsidR="005D1389" w:rsidRDefault="005D13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582"/>
    <w:multiLevelType w:val="multilevel"/>
    <w:tmpl w:val="49DCD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72072"/>
    <w:multiLevelType w:val="multilevel"/>
    <w:tmpl w:val="6CF46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F58BD"/>
    <w:multiLevelType w:val="multilevel"/>
    <w:tmpl w:val="0A5EF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D187F"/>
    <w:multiLevelType w:val="multilevel"/>
    <w:tmpl w:val="D190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0140"/>
    <w:rsid w:val="003F11C1"/>
    <w:rsid w:val="005A32B2"/>
    <w:rsid w:val="005B0140"/>
    <w:rsid w:val="005D1389"/>
    <w:rsid w:val="007E5762"/>
    <w:rsid w:val="008A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1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B0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B014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5B0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B0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B0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B0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sid w:val="005B0140"/>
    <w:rPr>
      <w:color w:val="33333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5B01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">
    <w:name w:val="Основной текст (3) + Не полужирный"/>
    <w:basedOn w:val="3"/>
    <w:rsid w:val="005B01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5B0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5B01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5B014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"/>
    <w:rsid w:val="005B0140"/>
    <w:rPr>
      <w:color w:val="0000FF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6">
    <w:name w:val="Основной текст (2)"/>
    <w:basedOn w:val="2"/>
    <w:rsid w:val="005B0140"/>
    <w:rPr>
      <w:color w:val="0000FF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05pt0">
    <w:name w:val="Основной текст (2) + 10;5 pt"/>
    <w:basedOn w:val="2"/>
    <w:rsid w:val="005B0140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014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rsid w:val="005B0140"/>
    <w:pPr>
      <w:shd w:val="clear" w:color="auto" w:fill="FFFFFF"/>
      <w:spacing w:line="27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B0140"/>
    <w:pPr>
      <w:shd w:val="clear" w:color="auto" w:fill="FFFFFF"/>
      <w:spacing w:after="160" w:line="266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B0140"/>
    <w:pPr>
      <w:shd w:val="clear" w:color="auto" w:fill="FFFFFF"/>
      <w:spacing w:after="22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B0140"/>
    <w:pPr>
      <w:shd w:val="clear" w:color="auto" w:fill="FFFFFF"/>
      <w:spacing w:before="220" w:after="56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B0140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fbaa2bae" TargetMode="External"/><Relationship Id="rId34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fbaa6d12" TargetMode="External"/><Relationship Id="rId50" Type="http://schemas.openxmlformats.org/officeDocument/2006/relationships/hyperlink" Target="https://m.edsoo.ru/fbaa6b46" TargetMode="External"/><Relationship Id="rId55" Type="http://schemas.openxmlformats.org/officeDocument/2006/relationships/hyperlink" Target="https://m.edsoo.ru/fbaa7b5e" TargetMode="External"/><Relationship Id="rId63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fbaa8fae" TargetMode="External"/><Relationship Id="rId76" Type="http://schemas.openxmlformats.org/officeDocument/2006/relationships/hyperlink" Target="https://m.edsoo.ru/fbaa9e5e" TargetMode="External"/><Relationship Id="rId84" Type="http://schemas.openxmlformats.org/officeDocument/2006/relationships/hyperlink" Target="https://m.edsoo.ru/fbaaad86" TargetMode="External"/><Relationship Id="rId89" Type="http://schemas.openxmlformats.org/officeDocument/2006/relationships/hyperlink" Target="https://m.edsoo.ru/fbaaafc0" TargetMode="External"/><Relationship Id="rId9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fbaab3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f00" TargetMode="External"/><Relationship Id="rId32" Type="http://schemas.openxmlformats.org/officeDocument/2006/relationships/hyperlink" Target="https://m.edsoo.ru/fbaa48f0" TargetMode="External"/><Relationship Id="rId37" Type="http://schemas.openxmlformats.org/officeDocument/2006/relationships/hyperlink" Target="https://m.edsoo.ru/fbaa5430" TargetMode="External"/><Relationship Id="rId40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fbaa63bc" TargetMode="External"/><Relationship Id="rId53" Type="http://schemas.openxmlformats.org/officeDocument/2006/relationships/hyperlink" Target="https://m.edsoo.ru/fbaa76a4" TargetMode="External"/><Relationship Id="rId58" Type="http://schemas.openxmlformats.org/officeDocument/2006/relationships/hyperlink" Target="https://m.edsoo.ru/fbaa813a" TargetMode="External"/><Relationship Id="rId66" Type="http://schemas.openxmlformats.org/officeDocument/2006/relationships/hyperlink" Target="https://m.edsoo.ru/fbaa8d6a" TargetMode="External"/><Relationship Id="rId74" Type="http://schemas.openxmlformats.org/officeDocument/2006/relationships/hyperlink" Target="https://m.edsoo.ru/fbaa9c38" TargetMode="External"/><Relationship Id="rId79" Type="http://schemas.openxmlformats.org/officeDocument/2006/relationships/hyperlink" Target="https://m.edsoo.ru/fbaaa476" TargetMode="External"/><Relationship Id="rId87" Type="http://schemas.openxmlformats.org/officeDocument/2006/relationships/hyperlink" Target="https://m.edsoo.ru/fbaaae94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fbaab5d8" TargetMode="External"/><Relationship Id="rId95" Type="http://schemas.openxmlformats.org/officeDocument/2006/relationships/hyperlink" Target="https://m.edsoo.ru/fbaabdda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cc6" TargetMode="External"/><Relationship Id="rId27" Type="http://schemas.openxmlformats.org/officeDocument/2006/relationships/hyperlink" Target="https://m.edsoo.ru/fbaa415c" TargetMode="External"/><Relationship Id="rId3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fbaa4cec" TargetMode="External"/><Relationship Id="rId43" Type="http://schemas.openxmlformats.org/officeDocument/2006/relationships/hyperlink" Target="https://m.edsoo.ru/fbaa5dae" TargetMode="External"/><Relationship Id="rId48" Type="http://schemas.openxmlformats.org/officeDocument/2006/relationships/hyperlink" Target="https://m.edsoo.ru/fbaa71b8" TargetMode="External"/><Relationship Id="rId56" Type="http://schemas.openxmlformats.org/officeDocument/2006/relationships/hyperlink" Target="https://m.edsoo.ru/fbaa7d16" TargetMode="External"/><Relationship Id="rId64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fbaa92f6" TargetMode="External"/><Relationship Id="rId77" Type="http://schemas.openxmlformats.org/officeDocument/2006/relationships/hyperlink" Target="https://m.edsoo.ru/fbaaa23c" TargetMode="External"/><Relationship Id="rId100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fbaaa016" TargetMode="External"/><Relationship Id="rId93" Type="http://schemas.openxmlformats.org/officeDocument/2006/relationships/hyperlink" Target="https://m.edsoo.ru/fbaab934" TargetMode="External"/><Relationship Id="rId98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00e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58e" TargetMode="External"/><Relationship Id="rId46" Type="http://schemas.openxmlformats.org/officeDocument/2006/relationships/hyperlink" Target="https://m.edsoo.ru/fbaa69a2" TargetMode="External"/><Relationship Id="rId59" Type="http://schemas.openxmlformats.org/officeDocument/2006/relationships/hyperlink" Target="https://m.edsoo.ru/fbaa82c0" TargetMode="External"/><Relationship Id="rId67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c96" TargetMode="External"/><Relationship Id="rId54" Type="http://schemas.openxmlformats.org/officeDocument/2006/relationships/hyperlink" Target="https://m.edsoo.ru/fbaa90e4" TargetMode="External"/><Relationship Id="rId62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fbaa949a" TargetMode="External"/><Relationship Id="rId75" Type="http://schemas.openxmlformats.org/officeDocument/2006/relationships/hyperlink" Target="https://m.edsoo.ru/fbaa9d50" TargetMode="External"/><Relationship Id="rId83" Type="http://schemas.openxmlformats.org/officeDocument/2006/relationships/hyperlink" Target="https://m.edsoo.ru/fbaaac78" TargetMode="External"/><Relationship Id="rId88" Type="http://schemas.openxmlformats.org/officeDocument/2006/relationships/hyperlink" Target="https://m.edsoo.ru/fbaaaa52" TargetMode="External"/><Relationship Id="rId91" Type="http://schemas.openxmlformats.org/officeDocument/2006/relationships/hyperlink" Target="https://m.edsoo.ru/fbaab0d8" TargetMode="External"/><Relationship Id="rId96" Type="http://schemas.openxmlformats.org/officeDocument/2006/relationships/hyperlink" Target="https://m.edsoo.ru/fbaabef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346" TargetMode="External"/><Relationship Id="rId36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64d4" TargetMode="External"/><Relationship Id="rId57" Type="http://schemas.openxmlformats.org/officeDocument/2006/relationships/hyperlink" Target="https://m.edsoo.ru/fbaa7ea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610a" TargetMode="External"/><Relationship Id="rId52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fbaa8400" TargetMode="External"/><Relationship Id="rId65" Type="http://schemas.openxmlformats.org/officeDocument/2006/relationships/hyperlink" Target="https://m.edsoo.ru/fbaa8b26" TargetMode="External"/><Relationship Id="rId7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fbaaa354" TargetMode="External"/><Relationship Id="rId81" Type="http://schemas.openxmlformats.org/officeDocument/2006/relationships/hyperlink" Target="https://m.edsoo.ru/fbaaa7a0" TargetMode="External"/><Relationship Id="rId86" Type="http://schemas.openxmlformats.org/officeDocument/2006/relationships/hyperlink" Target="https://m.edsoo.ru/fbaaab60" TargetMode="External"/><Relationship Id="rId94" Type="http://schemas.openxmlformats.org/officeDocument/2006/relationships/hyperlink" Target="https://m.edsoo.ru/fbaaba4c" TargetMode="External"/><Relationship Id="rId99" Type="http://schemas.openxmlformats.org/officeDocument/2006/relationships/hyperlink" Target="https://m.edsoo.ru/fbaac24e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8589</Words>
  <Characters>48958</Characters>
  <Application>Microsoft Office Word</Application>
  <DocSecurity>0</DocSecurity>
  <Lines>407</Lines>
  <Paragraphs>114</Paragraphs>
  <ScaleCrop>false</ScaleCrop>
  <Company>SPecialiST RePack</Company>
  <LinksUpToDate>false</LinksUpToDate>
  <CharactersWithSpaces>57433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Учитель23</dc:creator>
  <cp:lastModifiedBy>Учитель23</cp:lastModifiedBy>
  <cp:revision>2</cp:revision>
  <dcterms:created xsi:type="dcterms:W3CDTF">2024-09-12T09:31:00Z</dcterms:created>
  <dcterms:modified xsi:type="dcterms:W3CDTF">2024-09-12T09:33:00Z</dcterms:modified>
</cp:coreProperties>
</file>