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0103B" w14:textId="719BB4B3" w:rsidR="00E01EB2" w:rsidRDefault="00E01EB2" w:rsidP="00E01EB2">
      <w:pPr>
        <w:spacing w:after="303" w:line="256" w:lineRule="auto"/>
        <w:ind w:right="8"/>
        <w:jc w:val="center"/>
        <w:rPr>
          <w:b/>
        </w:rPr>
      </w:pPr>
      <w:r>
        <w:rPr>
          <w:b/>
        </w:rPr>
        <w:t xml:space="preserve">Муниципальное бюджетное вечернее (сменное) общеобразовательное учреждение центр образования города Ставрополя имени Героя России Владислава </w:t>
      </w:r>
      <w:proofErr w:type="spellStart"/>
      <w:r>
        <w:rPr>
          <w:b/>
        </w:rPr>
        <w:t>Духина</w:t>
      </w:r>
      <w:proofErr w:type="spellEnd"/>
    </w:p>
    <w:p w14:paraId="466D887D" w14:textId="7434D667" w:rsidR="00E01EB2" w:rsidRDefault="00E01EB2" w:rsidP="00E01EB2">
      <w:pPr>
        <w:spacing w:after="303" w:line="256" w:lineRule="auto"/>
        <w:ind w:right="8"/>
        <w:jc w:val="center"/>
      </w:pPr>
      <w:r>
        <w:rPr>
          <w:b/>
        </w:rPr>
        <w:t>Анно</w:t>
      </w:r>
      <w:r w:rsidR="001D79FA">
        <w:rPr>
          <w:b/>
        </w:rPr>
        <w:t>тация к рабочей программе по ОБЗР</w:t>
      </w:r>
      <w:r>
        <w:rPr>
          <w:b/>
        </w:rPr>
        <w:t xml:space="preserve">  </w:t>
      </w:r>
    </w:p>
    <w:p w14:paraId="7319F83A" w14:textId="77777777" w:rsidR="00E01EB2" w:rsidRDefault="00E01EB2" w:rsidP="00E01EB2">
      <w:pPr>
        <w:spacing w:after="303" w:line="256" w:lineRule="auto"/>
        <w:ind w:right="7"/>
        <w:jc w:val="center"/>
      </w:pPr>
      <w:r>
        <w:rPr>
          <w:b/>
        </w:rPr>
        <w:t xml:space="preserve">8-9 класс </w:t>
      </w:r>
    </w:p>
    <w:p w14:paraId="4654BA96" w14:textId="77777777" w:rsidR="00E01EB2" w:rsidRDefault="00E01EB2" w:rsidP="00E01EB2">
      <w:pPr>
        <w:spacing w:after="46"/>
        <w:ind w:left="-5" w:right="0"/>
      </w:pPr>
      <w: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r>
        <w:rPr>
          <w:sz w:val="20"/>
        </w:rPr>
        <w:t xml:space="preserve"> </w:t>
      </w:r>
    </w:p>
    <w:p w14:paraId="3B86ED86" w14:textId="77777777" w:rsidR="00E01EB2" w:rsidRDefault="00E01EB2" w:rsidP="00E01EB2">
      <w:pPr>
        <w:spacing w:after="3" w:line="355" w:lineRule="auto"/>
        <w:ind w:left="-5" w:right="0"/>
        <w:jc w:val="left"/>
      </w:pPr>
      <w:r>
        <w:rPr>
          <w:b/>
        </w:rPr>
        <w:t xml:space="preserve">Данная программа обеспечивается УМК </w:t>
      </w:r>
      <w:r>
        <w:rPr>
          <w:color w:val="2F2F2F"/>
        </w:rPr>
        <w:t xml:space="preserve">• «Основы безопасности жизнедеятельности (2 частях)», 8-9 классы/ Рудаков Д.П. и другие; под научной редакцией Шойгу Ю.С., </w:t>
      </w:r>
    </w:p>
    <w:p w14:paraId="42531023" w14:textId="77777777" w:rsidR="00E01EB2" w:rsidRDefault="00E01EB2" w:rsidP="00E01EB2">
      <w:pPr>
        <w:spacing w:after="76" w:line="256" w:lineRule="auto"/>
        <w:ind w:left="-5" w:right="0"/>
        <w:jc w:val="left"/>
      </w:pPr>
      <w:r>
        <w:rPr>
          <w:color w:val="2F2F2F"/>
        </w:rPr>
        <w:t xml:space="preserve">Акционерное общество «Издательство «Просвещение» </w:t>
      </w:r>
    </w:p>
    <w:p w14:paraId="079EDC1F" w14:textId="1395F8DA" w:rsidR="00E01EB2" w:rsidRDefault="00E01EB2" w:rsidP="00E01EB2">
      <w:pPr>
        <w:pStyle w:val="1"/>
        <w:spacing w:after="21"/>
        <w:ind w:left="-5" w:right="0"/>
      </w:pPr>
      <w:r>
        <w:t xml:space="preserve">ЦЕЛЬ </w:t>
      </w:r>
      <w:r>
        <w:tab/>
        <w:t xml:space="preserve">ИЗУЧЕНИЯ </w:t>
      </w:r>
      <w:r>
        <w:tab/>
        <w:t xml:space="preserve">УЧЕБНОГО </w:t>
      </w:r>
      <w:r>
        <w:tab/>
        <w:t>ПРЕДМЕТА</w:t>
      </w:r>
      <w:r w:rsidR="001D79FA">
        <w:t xml:space="preserve"> </w:t>
      </w:r>
      <w:r w:rsidR="001D79FA">
        <w:tab/>
        <w:t xml:space="preserve">«ОСНОВЫ </w:t>
      </w:r>
      <w:r w:rsidR="001D79FA">
        <w:tab/>
        <w:t>БЕЗОПАСНОСТИ И ЗАЩИТЫ РОДИНЫ</w:t>
      </w:r>
      <w:r>
        <w:t>»</w:t>
      </w:r>
      <w:r>
        <w:rPr>
          <w:b w:val="0"/>
        </w:rPr>
        <w:t xml:space="preserve"> </w:t>
      </w:r>
      <w:bookmarkStart w:id="0" w:name="_GoBack"/>
      <w:bookmarkEnd w:id="0"/>
    </w:p>
    <w:p w14:paraId="746F36B9" w14:textId="77777777" w:rsidR="00E01EB2" w:rsidRDefault="00E01EB2" w:rsidP="00E01EB2">
      <w:pPr>
        <w:spacing w:after="2" w:line="256" w:lineRule="auto"/>
        <w:ind w:left="120" w:right="0" w:firstLine="0"/>
        <w:jc w:val="left"/>
      </w:pPr>
      <w:r>
        <w:t xml:space="preserve"> </w:t>
      </w:r>
    </w:p>
    <w:p w14:paraId="69935084" w14:textId="6D241EAD" w:rsidR="00E01EB2" w:rsidRDefault="00E01EB2" w:rsidP="00E01EB2">
      <w:pPr>
        <w:spacing w:after="75"/>
        <w:ind w:left="-15" w:right="0" w:firstLine="600"/>
      </w:pPr>
      <w:r>
        <w:t>Цель</w:t>
      </w:r>
      <w:r w:rsidR="001D79FA">
        <w:t>ю изучения учебного предмета ОБЗР</w:t>
      </w:r>
      <w:r>
        <w:t xml:space="preserve"> на уровне основного общего образования является формирование у </w:t>
      </w:r>
      <w:proofErr w:type="gramStart"/>
      <w:r>
        <w:t>обучающихся</w:t>
      </w:r>
      <w:proofErr w:type="gramEnd"/>
      <w: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</w:r>
    </w:p>
    <w:p w14:paraId="5384B4CA" w14:textId="77777777" w:rsidR="00E01EB2" w:rsidRDefault="00E01EB2" w:rsidP="00E01EB2">
      <w:pPr>
        <w:numPr>
          <w:ilvl w:val="0"/>
          <w:numId w:val="1"/>
        </w:numPr>
        <w:spacing w:after="78"/>
        <w:ind w:right="0" w:hanging="360"/>
      </w:pPr>
      <w:r>
        <w:t xml:space="preserve"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 </w:t>
      </w:r>
    </w:p>
    <w:p w14:paraId="2518853F" w14:textId="77777777" w:rsidR="00E01EB2" w:rsidRDefault="00E01EB2" w:rsidP="00E01EB2">
      <w:pPr>
        <w:numPr>
          <w:ilvl w:val="0"/>
          <w:numId w:val="1"/>
        </w:numPr>
        <w:spacing w:after="72"/>
        <w:ind w:right="0" w:hanging="360"/>
      </w:pPr>
      <w:r>
        <w:t xml:space="preserve"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 </w:t>
      </w:r>
    </w:p>
    <w:p w14:paraId="38BC8FE3" w14:textId="77777777" w:rsidR="00E01EB2" w:rsidRDefault="00E01EB2" w:rsidP="00E01EB2">
      <w:pPr>
        <w:numPr>
          <w:ilvl w:val="0"/>
          <w:numId w:val="1"/>
        </w:numPr>
        <w:ind w:right="0" w:hanging="360"/>
      </w:pPr>
      <w:r>
        <w:t xml:space="preserve"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 </w:t>
      </w:r>
    </w:p>
    <w:p w14:paraId="34E8D4AD" w14:textId="77777777" w:rsidR="00E01EB2" w:rsidRDefault="00E01EB2" w:rsidP="00E01EB2">
      <w:pPr>
        <w:spacing w:after="87" w:line="256" w:lineRule="auto"/>
        <w:ind w:left="120" w:right="0" w:firstLine="0"/>
        <w:jc w:val="left"/>
      </w:pPr>
      <w:r>
        <w:t xml:space="preserve"> </w:t>
      </w:r>
    </w:p>
    <w:p w14:paraId="6333C930" w14:textId="77777777" w:rsidR="00E01EB2" w:rsidRDefault="00E01EB2" w:rsidP="00E01EB2">
      <w:pPr>
        <w:pStyle w:val="1"/>
        <w:ind w:left="130" w:right="0"/>
      </w:pPr>
      <w:r>
        <w:lastRenderedPageBreak/>
        <w:t>МЕСТО ПРЕДМЕТА В УЧЕБНОМ ПЛАНЕ</w:t>
      </w:r>
      <w:r>
        <w:rPr>
          <w:b w:val="0"/>
        </w:rPr>
        <w:t xml:space="preserve"> </w:t>
      </w:r>
    </w:p>
    <w:p w14:paraId="54BA1632" w14:textId="627B4E29" w:rsidR="00E01EB2" w:rsidRDefault="001D79FA" w:rsidP="00E01EB2">
      <w:pPr>
        <w:spacing w:line="312" w:lineRule="auto"/>
        <w:ind w:left="120" w:right="0" w:firstLine="0"/>
        <w:jc w:val="left"/>
      </w:pPr>
      <w:r>
        <w:t>Изучение учебного предмета ОБЗР</w:t>
      </w:r>
      <w:r w:rsidR="00E01EB2">
        <w:t xml:space="preserve"> предусматривается в течение двух лет, в 8–9 классах по 1 часу в неделю. Вс</w:t>
      </w:r>
      <w:r>
        <w:t>его на изучение предмета ОБЗР</w:t>
      </w:r>
      <w:r w:rsidR="00E01EB2">
        <w:t xml:space="preserve"> отводится 68 часов, из них по 34 часа в каждом классе</w:t>
      </w:r>
      <w:r w:rsidR="00E01EB2">
        <w:rPr>
          <w:color w:val="2F2F2F"/>
        </w:rPr>
        <w:t xml:space="preserve"> </w:t>
      </w:r>
    </w:p>
    <w:p w14:paraId="01F25B41" w14:textId="60AB30AB" w:rsidR="00E01EB2" w:rsidRDefault="00E01EB2" w:rsidP="00E01EB2">
      <w:pPr>
        <w:ind w:left="-15" w:right="0" w:firstLine="600"/>
      </w:pPr>
      <w:r>
        <w:t xml:space="preserve">В Программе </w:t>
      </w:r>
      <w:r w:rsidR="001D79FA">
        <w:t>содержание учебного предмета ОБЗР</w:t>
      </w:r>
      <w:r>
        <w:t xml:space="preserve">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модуль № 1 «Культура безопасности жизнедеятельности в современном обществе»; модуль № 2 «Безопасность в быту»; модуль № 3 «Безопасность на транспорте»; </w:t>
      </w:r>
    </w:p>
    <w:p w14:paraId="49A36CFB" w14:textId="77777777" w:rsidR="00E01EB2" w:rsidRDefault="00E01EB2" w:rsidP="00E01EB2">
      <w:pPr>
        <w:spacing w:line="345" w:lineRule="auto"/>
        <w:ind w:left="610" w:right="2517"/>
      </w:pPr>
      <w:r>
        <w:t xml:space="preserve">модуль № 4 «Безопасность в общественных местах»; модуль № 5 «Безопасность в природной среде»; </w:t>
      </w:r>
    </w:p>
    <w:p w14:paraId="1D98C503" w14:textId="77777777" w:rsidR="00E01EB2" w:rsidRDefault="00E01EB2" w:rsidP="00E01EB2">
      <w:pPr>
        <w:spacing w:line="345" w:lineRule="auto"/>
        <w:ind w:left="610" w:right="249"/>
      </w:pPr>
      <w:r>
        <w:t xml:space="preserve">модуль № 6 «Здоровье и как его сохранить. Основы медицинских знаний»; модуль № 7 «Безопасность в социуме»; </w:t>
      </w:r>
    </w:p>
    <w:p w14:paraId="08CAB6D2" w14:textId="77777777" w:rsidR="00E01EB2" w:rsidRDefault="00E01EB2" w:rsidP="00E01EB2">
      <w:pPr>
        <w:spacing w:line="345" w:lineRule="auto"/>
        <w:ind w:left="610" w:right="1533"/>
      </w:pPr>
      <w:r>
        <w:t xml:space="preserve">модуль № 8 «Безопасность в информационном пространстве»; модуль № 9 «Основы противодействия экстремизму и терроризму»; </w:t>
      </w:r>
    </w:p>
    <w:p w14:paraId="63D448A4" w14:textId="77777777" w:rsidR="00E01EB2" w:rsidRDefault="00E01EB2" w:rsidP="00E01EB2">
      <w:pPr>
        <w:spacing w:after="100" w:line="256" w:lineRule="auto"/>
        <w:ind w:left="0" w:right="5" w:firstLine="0"/>
        <w:jc w:val="right"/>
      </w:pPr>
      <w:r>
        <w:t xml:space="preserve">модуль №10 «Взаимодействие личности, общества и государства в обеспечении </w:t>
      </w:r>
    </w:p>
    <w:p w14:paraId="61F397D0" w14:textId="77777777" w:rsidR="00E01EB2" w:rsidRDefault="00E01EB2" w:rsidP="00E01EB2">
      <w:pPr>
        <w:ind w:left="-5" w:right="0"/>
      </w:pPr>
      <w:r>
        <w:t xml:space="preserve">безопасности жизни и здоровья населения». </w:t>
      </w:r>
    </w:p>
    <w:p w14:paraId="6338CE10" w14:textId="77777777"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6687E"/>
    <w:multiLevelType w:val="hybridMultilevel"/>
    <w:tmpl w:val="0B96BAF6"/>
    <w:lvl w:ilvl="0" w:tplc="16DA17FE">
      <w:start w:val="1"/>
      <w:numFmt w:val="bullet"/>
      <w:lvlText w:val="•"/>
      <w:lvlJc w:val="left"/>
      <w:pPr>
        <w:ind w:left="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D0C12E">
      <w:start w:val="1"/>
      <w:numFmt w:val="bullet"/>
      <w:lvlText w:val="o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4E7BFA">
      <w:start w:val="1"/>
      <w:numFmt w:val="bullet"/>
      <w:lvlText w:val="▪"/>
      <w:lvlJc w:val="left"/>
      <w:pPr>
        <w:ind w:left="22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465C62">
      <w:start w:val="1"/>
      <w:numFmt w:val="bullet"/>
      <w:lvlText w:val="•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F4E4A0C">
      <w:start w:val="1"/>
      <w:numFmt w:val="bullet"/>
      <w:lvlText w:val="o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AA9A58">
      <w:start w:val="1"/>
      <w:numFmt w:val="bullet"/>
      <w:lvlText w:val="▪"/>
      <w:lvlJc w:val="left"/>
      <w:pPr>
        <w:ind w:left="43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96718C">
      <w:start w:val="1"/>
      <w:numFmt w:val="bullet"/>
      <w:lvlText w:val="•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A65604">
      <w:start w:val="1"/>
      <w:numFmt w:val="bullet"/>
      <w:lvlText w:val="o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5B21576">
      <w:start w:val="1"/>
      <w:numFmt w:val="bullet"/>
      <w:lvlText w:val="▪"/>
      <w:lvlJc w:val="left"/>
      <w:pPr>
        <w:ind w:left="6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B8"/>
    <w:rsid w:val="001D79FA"/>
    <w:rsid w:val="00453FB8"/>
    <w:rsid w:val="006C0B77"/>
    <w:rsid w:val="008242FF"/>
    <w:rsid w:val="00870751"/>
    <w:rsid w:val="008C2657"/>
    <w:rsid w:val="00922C48"/>
    <w:rsid w:val="00B915B7"/>
    <w:rsid w:val="00E01E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6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B2"/>
    <w:pPr>
      <w:spacing w:after="0" w:line="292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E01EB2"/>
    <w:pPr>
      <w:keepNext/>
      <w:keepLines/>
      <w:spacing w:after="90" w:line="256" w:lineRule="auto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EB2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B2"/>
    <w:pPr>
      <w:spacing w:after="0" w:line="292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E01EB2"/>
    <w:pPr>
      <w:keepNext/>
      <w:keepLines/>
      <w:spacing w:after="90" w:line="256" w:lineRule="auto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EB2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Воевода</dc:creator>
  <cp:keywords/>
  <dc:description/>
  <cp:lastModifiedBy>Воевода</cp:lastModifiedBy>
  <cp:revision>5</cp:revision>
  <dcterms:created xsi:type="dcterms:W3CDTF">2023-09-15T07:25:00Z</dcterms:created>
  <dcterms:modified xsi:type="dcterms:W3CDTF">2024-09-25T12:12:00Z</dcterms:modified>
</cp:coreProperties>
</file>